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DC1" w:rsidRPr="009F173C" w:rsidRDefault="00D30DC1" w:rsidP="00221585">
      <w:pPr>
        <w:jc w:val="center"/>
        <w:rPr>
          <w:rFonts w:ascii="Times New Roman" w:hAnsi="Times New Roman" w:cs="Times New Roman"/>
          <w:sz w:val="22"/>
          <w:szCs w:val="20"/>
        </w:rPr>
      </w:pPr>
      <w:r w:rsidRPr="009F173C">
        <w:rPr>
          <w:rStyle w:val="rvts2"/>
          <w:rFonts w:ascii="Times New Roman" w:hAnsi="Times New Roman" w:cs="Times New Roman"/>
          <w:bCs/>
          <w:color w:val="auto"/>
          <w:sz w:val="22"/>
          <w:szCs w:val="20"/>
        </w:rPr>
        <w:t>Szczegółowa informacja dotyczącą przetwarzania</w:t>
      </w:r>
      <w:r w:rsidRPr="009F173C">
        <w:rPr>
          <w:rStyle w:val="Odwoanieprzypisudolnego"/>
          <w:rFonts w:ascii="Times New Roman" w:hAnsi="Times New Roman"/>
          <w:b/>
          <w:bCs/>
          <w:sz w:val="22"/>
          <w:szCs w:val="20"/>
        </w:rPr>
        <w:footnoteReference w:id="1"/>
      </w:r>
      <w:r w:rsidRPr="009F173C">
        <w:rPr>
          <w:rStyle w:val="rvts2"/>
          <w:rFonts w:ascii="Times New Roman" w:hAnsi="Times New Roman" w:cs="Times New Roman"/>
          <w:bCs/>
          <w:color w:val="auto"/>
          <w:sz w:val="22"/>
          <w:szCs w:val="20"/>
        </w:rPr>
        <w:t xml:space="preserve"> danych osobowych</w:t>
      </w:r>
      <w:r w:rsidRPr="009F173C">
        <w:rPr>
          <w:rStyle w:val="Odwoanieprzypisudolnego"/>
          <w:rFonts w:ascii="Times New Roman" w:hAnsi="Times New Roman"/>
          <w:b/>
          <w:bCs/>
          <w:sz w:val="22"/>
          <w:szCs w:val="20"/>
        </w:rPr>
        <w:footnoteReference w:id="2"/>
      </w:r>
      <w:r w:rsidR="003D6EF2" w:rsidRPr="009F173C">
        <w:rPr>
          <w:rStyle w:val="rvts2"/>
          <w:rFonts w:ascii="Times New Roman" w:hAnsi="Times New Roman" w:cs="Times New Roman"/>
          <w:bCs/>
          <w:color w:val="auto"/>
          <w:sz w:val="22"/>
          <w:szCs w:val="20"/>
        </w:rPr>
        <w:t xml:space="preserve"> przedszkolaków oraz </w:t>
      </w:r>
      <w:r w:rsidRPr="009F173C">
        <w:rPr>
          <w:rStyle w:val="rvts2"/>
          <w:rFonts w:ascii="Times New Roman" w:hAnsi="Times New Roman" w:cs="Times New Roman"/>
          <w:bCs/>
          <w:color w:val="auto"/>
          <w:sz w:val="22"/>
          <w:szCs w:val="20"/>
        </w:rPr>
        <w:t>rodziców</w:t>
      </w:r>
      <w:r w:rsidR="009F173C" w:rsidRPr="009F173C">
        <w:rPr>
          <w:rStyle w:val="rvts2"/>
          <w:rFonts w:ascii="Times New Roman" w:hAnsi="Times New Roman" w:cs="Times New Roman"/>
          <w:bCs/>
          <w:color w:val="auto"/>
          <w:sz w:val="22"/>
          <w:szCs w:val="20"/>
        </w:rPr>
        <w:br/>
      </w:r>
      <w:r w:rsidRPr="009F173C">
        <w:rPr>
          <w:rStyle w:val="rvts2"/>
          <w:rFonts w:ascii="Times New Roman" w:hAnsi="Times New Roman" w:cs="Times New Roman"/>
          <w:bCs/>
          <w:color w:val="auto"/>
          <w:sz w:val="22"/>
          <w:szCs w:val="20"/>
        </w:rPr>
        <w:t xml:space="preserve"> (opiekunów prawnych) przedszkolaków</w:t>
      </w:r>
    </w:p>
    <w:p w:rsidR="00D30DC1" w:rsidRPr="003D6EF2" w:rsidRDefault="00D30DC1" w:rsidP="00221585">
      <w:pPr>
        <w:jc w:val="both"/>
        <w:rPr>
          <w:rFonts w:ascii="Times New Roman" w:hAnsi="Times New Roman" w:cs="Times New Roman"/>
          <w:sz w:val="20"/>
          <w:szCs w:val="20"/>
        </w:rPr>
      </w:pPr>
    </w:p>
    <w:p w:rsidR="00D30DC1" w:rsidRPr="003D6EF2" w:rsidRDefault="00D30DC1" w:rsidP="008508BD">
      <w:pPr>
        <w:pStyle w:val="Akapitzlist"/>
        <w:numPr>
          <w:ilvl w:val="0"/>
          <w:numId w:val="3"/>
        </w:numPr>
        <w:suppressAutoHyphens w:val="0"/>
        <w:spacing w:before="240"/>
        <w:ind w:left="714" w:hanging="357"/>
        <w:contextualSpacing w:val="0"/>
        <w:jc w:val="both"/>
        <w:rPr>
          <w:rFonts w:ascii="Times New Roman" w:hAnsi="Times New Roman"/>
          <w:b/>
          <w:sz w:val="20"/>
        </w:rPr>
      </w:pPr>
      <w:r w:rsidRPr="003D6EF2">
        <w:rPr>
          <w:rFonts w:ascii="Times New Roman" w:hAnsi="Times New Roman"/>
          <w:b/>
          <w:sz w:val="20"/>
        </w:rPr>
        <w:t>Administrator Danych Osobowych.</w:t>
      </w:r>
      <w:bookmarkStart w:id="0" w:name="_GoBack"/>
      <w:bookmarkEnd w:id="0"/>
    </w:p>
    <w:p w:rsidR="003D6EF2" w:rsidRPr="003D6EF2" w:rsidRDefault="003D6EF2" w:rsidP="008508BD">
      <w:pPr>
        <w:pStyle w:val="Akapitzlist"/>
        <w:jc w:val="both"/>
        <w:rPr>
          <w:rFonts w:ascii="Times New Roman" w:hAnsi="Times New Roman"/>
          <w:sz w:val="20"/>
        </w:rPr>
      </w:pPr>
    </w:p>
    <w:p w:rsidR="00D30DC1" w:rsidRPr="003D6EF2" w:rsidRDefault="00D30DC1" w:rsidP="008508BD">
      <w:pPr>
        <w:pStyle w:val="Akapitzlist"/>
        <w:jc w:val="both"/>
        <w:rPr>
          <w:rFonts w:ascii="Times New Roman" w:hAnsi="Times New Roman"/>
          <w:sz w:val="20"/>
        </w:rPr>
      </w:pPr>
      <w:r w:rsidRPr="003D6EF2">
        <w:rPr>
          <w:rFonts w:ascii="Times New Roman" w:hAnsi="Times New Roman"/>
          <w:sz w:val="20"/>
        </w:rPr>
        <w:t xml:space="preserve">Administratorem danych osobowych przedszkolaków oraz rodziców (opiekunów prawnych) przedszkolaków jest </w:t>
      </w:r>
      <w:r w:rsidR="00A26203" w:rsidRPr="003D6EF2">
        <w:rPr>
          <w:rFonts w:ascii="Times New Roman" w:hAnsi="Times New Roman"/>
          <w:sz w:val="20"/>
        </w:rPr>
        <w:t>Przedszkole Publiczne Nr 8 w Strzelcach Opolskich</w:t>
      </w:r>
    </w:p>
    <w:p w:rsidR="00D30DC1" w:rsidRPr="003D6EF2" w:rsidRDefault="00D30DC1" w:rsidP="008508BD">
      <w:pPr>
        <w:pStyle w:val="Akapitzlist"/>
        <w:ind w:left="0"/>
        <w:jc w:val="both"/>
        <w:rPr>
          <w:rFonts w:ascii="Times New Roman" w:hAnsi="Times New Roman"/>
          <w:b/>
          <w:sz w:val="20"/>
        </w:rPr>
      </w:pPr>
    </w:p>
    <w:p w:rsidR="00D30DC1" w:rsidRPr="003D6EF2" w:rsidRDefault="00D30DC1" w:rsidP="008508BD">
      <w:pPr>
        <w:pStyle w:val="Akapitzlist"/>
        <w:jc w:val="both"/>
        <w:rPr>
          <w:rFonts w:ascii="Times New Roman" w:hAnsi="Times New Roman"/>
          <w:sz w:val="20"/>
        </w:rPr>
      </w:pPr>
      <w:r w:rsidRPr="003D6EF2">
        <w:rPr>
          <w:rFonts w:ascii="Times New Roman" w:hAnsi="Times New Roman"/>
          <w:b/>
          <w:sz w:val="20"/>
        </w:rPr>
        <w:t>Dane kontaktowe</w:t>
      </w:r>
      <w:r w:rsidRPr="003D6EF2">
        <w:rPr>
          <w:rFonts w:ascii="Times New Roman" w:hAnsi="Times New Roman"/>
          <w:sz w:val="20"/>
        </w:rPr>
        <w:t xml:space="preserve"> Administratora:</w:t>
      </w:r>
    </w:p>
    <w:p w:rsidR="00D30DC1" w:rsidRPr="003D6EF2" w:rsidRDefault="00D30DC1" w:rsidP="008508BD">
      <w:pPr>
        <w:pStyle w:val="Akapitzlist"/>
        <w:jc w:val="both"/>
        <w:rPr>
          <w:rFonts w:ascii="Times New Roman" w:hAnsi="Times New Roman"/>
          <w:sz w:val="20"/>
        </w:rPr>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0"/>
        <w:gridCol w:w="4549"/>
      </w:tblGrid>
      <w:tr w:rsidR="00D30DC1" w:rsidRPr="003D6EF2" w:rsidTr="00E31A65">
        <w:trPr>
          <w:trHeight w:val="557"/>
        </w:trPr>
        <w:tc>
          <w:tcPr>
            <w:tcW w:w="2680" w:type="dxa"/>
            <w:vAlign w:val="center"/>
          </w:tcPr>
          <w:p w:rsidR="00D30DC1" w:rsidRPr="00B21E01" w:rsidRDefault="00D30DC1" w:rsidP="00B21E01">
            <w:pPr>
              <w:suppressAutoHyphens w:val="0"/>
              <w:spacing w:before="120"/>
              <w:jc w:val="both"/>
              <w:rPr>
                <w:rFonts w:ascii="Times New Roman" w:hAnsi="Times New Roman"/>
                <w:sz w:val="20"/>
              </w:rPr>
            </w:pPr>
            <w:r w:rsidRPr="00B21E01">
              <w:rPr>
                <w:rFonts w:ascii="Times New Roman" w:hAnsi="Times New Roman"/>
                <w:sz w:val="20"/>
              </w:rPr>
              <w:t>Adres:</w:t>
            </w:r>
          </w:p>
        </w:tc>
        <w:tc>
          <w:tcPr>
            <w:tcW w:w="4549" w:type="dxa"/>
            <w:vAlign w:val="center"/>
          </w:tcPr>
          <w:p w:rsidR="00D30DC1" w:rsidRPr="00B21E01" w:rsidRDefault="00A26203" w:rsidP="00B21E01">
            <w:pPr>
              <w:suppressAutoHyphens w:val="0"/>
              <w:spacing w:before="120"/>
              <w:jc w:val="both"/>
              <w:rPr>
                <w:rFonts w:ascii="Times New Roman" w:hAnsi="Times New Roman"/>
                <w:sz w:val="20"/>
              </w:rPr>
            </w:pPr>
            <w:r w:rsidRPr="00B21E01">
              <w:rPr>
                <w:rFonts w:ascii="Times New Roman" w:hAnsi="Times New Roman"/>
                <w:sz w:val="20"/>
              </w:rPr>
              <w:t>47-100 Strzelce Opolskie ul. K. Wyszyńskiego 6</w:t>
            </w:r>
          </w:p>
        </w:tc>
      </w:tr>
      <w:tr w:rsidR="00D30DC1" w:rsidRPr="003D6EF2" w:rsidTr="00E31A65">
        <w:trPr>
          <w:trHeight w:val="557"/>
        </w:trPr>
        <w:tc>
          <w:tcPr>
            <w:tcW w:w="2680" w:type="dxa"/>
            <w:vAlign w:val="center"/>
          </w:tcPr>
          <w:p w:rsidR="00D30DC1" w:rsidRPr="003D6EF2" w:rsidRDefault="00D30DC1" w:rsidP="00E31A65">
            <w:pPr>
              <w:pStyle w:val="Akapitzlist"/>
              <w:ind w:left="0"/>
              <w:rPr>
                <w:rFonts w:ascii="Times New Roman" w:hAnsi="Times New Roman"/>
                <w:sz w:val="20"/>
                <w:lang w:bidi="hi-IN"/>
              </w:rPr>
            </w:pPr>
            <w:r w:rsidRPr="003D6EF2">
              <w:rPr>
                <w:rFonts w:ascii="Times New Roman" w:hAnsi="Times New Roman"/>
                <w:sz w:val="20"/>
                <w:lang w:bidi="hi-IN"/>
              </w:rPr>
              <w:t>Adres poczty elektronicznej</w:t>
            </w:r>
          </w:p>
        </w:tc>
        <w:tc>
          <w:tcPr>
            <w:tcW w:w="4549" w:type="dxa"/>
            <w:vAlign w:val="center"/>
          </w:tcPr>
          <w:p w:rsidR="00D30DC1" w:rsidRPr="003D6EF2" w:rsidRDefault="00E31A65" w:rsidP="00E31A65">
            <w:pPr>
              <w:rPr>
                <w:rFonts w:ascii="Times New Roman" w:hAnsi="Times New Roman" w:cs="Times New Roman"/>
                <w:sz w:val="20"/>
                <w:szCs w:val="20"/>
              </w:rPr>
            </w:pPr>
            <w:hyperlink r:id="rId8" w:history="1">
              <w:r w:rsidRPr="00DC7416">
                <w:rPr>
                  <w:rStyle w:val="Hipercze"/>
                  <w:rFonts w:ascii="Times New Roman" w:hAnsi="Times New Roman"/>
                  <w:sz w:val="20"/>
                  <w:szCs w:val="20"/>
                </w:rPr>
                <w:t>przedszkole@pp8.strzelceopolskie.edu.pl</w:t>
              </w:r>
            </w:hyperlink>
            <w:r>
              <w:rPr>
                <w:rFonts w:ascii="Times New Roman" w:hAnsi="Times New Roman" w:cs="Times New Roman"/>
                <w:sz w:val="20"/>
                <w:szCs w:val="20"/>
              </w:rPr>
              <w:t xml:space="preserve"> </w:t>
            </w:r>
          </w:p>
        </w:tc>
      </w:tr>
    </w:tbl>
    <w:p w:rsidR="00D30DC1" w:rsidRPr="003D6EF2" w:rsidRDefault="00D30DC1" w:rsidP="008508BD">
      <w:pPr>
        <w:pStyle w:val="Akapitzlist"/>
        <w:numPr>
          <w:ilvl w:val="0"/>
          <w:numId w:val="3"/>
        </w:numPr>
        <w:suppressAutoHyphens w:val="0"/>
        <w:spacing w:before="240"/>
        <w:ind w:left="714" w:hanging="357"/>
        <w:contextualSpacing w:val="0"/>
        <w:jc w:val="both"/>
        <w:rPr>
          <w:rFonts w:ascii="Times New Roman" w:hAnsi="Times New Roman"/>
          <w:b/>
          <w:sz w:val="20"/>
        </w:rPr>
      </w:pPr>
      <w:r w:rsidRPr="003D6EF2">
        <w:rPr>
          <w:rFonts w:ascii="Times New Roman" w:hAnsi="Times New Roman"/>
          <w:b/>
          <w:sz w:val="20"/>
        </w:rPr>
        <w:t>Inspektor Ochrony Danych.</w:t>
      </w:r>
    </w:p>
    <w:p w:rsidR="00E31A65" w:rsidRDefault="00E31A65" w:rsidP="008508BD">
      <w:pPr>
        <w:pStyle w:val="Akapitzlist"/>
        <w:spacing w:before="240"/>
        <w:ind w:left="714"/>
        <w:jc w:val="both"/>
        <w:rPr>
          <w:rFonts w:ascii="Times New Roman" w:hAnsi="Times New Roman"/>
          <w:sz w:val="20"/>
        </w:rPr>
      </w:pPr>
    </w:p>
    <w:p w:rsidR="00D30DC1" w:rsidRPr="003D6EF2" w:rsidRDefault="00D30DC1" w:rsidP="008508BD">
      <w:pPr>
        <w:pStyle w:val="Akapitzlist"/>
        <w:spacing w:before="240"/>
        <w:ind w:left="714"/>
        <w:jc w:val="both"/>
        <w:rPr>
          <w:rFonts w:ascii="Times New Roman" w:hAnsi="Times New Roman"/>
          <w:sz w:val="20"/>
        </w:rPr>
      </w:pPr>
      <w:r w:rsidRPr="003D6EF2">
        <w:rPr>
          <w:rFonts w:ascii="Times New Roman" w:hAnsi="Times New Roman"/>
          <w:sz w:val="20"/>
        </w:rPr>
        <w:t>Administrator wyznaczył Inspektora Ochrony Danych w osobie Sławomira Bilińskiego. Z Inspektorem Ochrony Danych można się skontaktować we wszystkich sprawach dotyczących przetwarzania danych osobowych oraz korzystania z praw związanych z przetwarzaniem dan</w:t>
      </w:r>
      <w:r w:rsidR="004C2C88" w:rsidRPr="003D6EF2">
        <w:rPr>
          <w:rFonts w:ascii="Times New Roman" w:hAnsi="Times New Roman"/>
          <w:sz w:val="20"/>
        </w:rPr>
        <w:t>ych poprzez telefon komórkowy (668620696</w:t>
      </w:r>
      <w:r w:rsidRPr="003D6EF2">
        <w:rPr>
          <w:rFonts w:ascii="Times New Roman" w:hAnsi="Times New Roman"/>
          <w:sz w:val="20"/>
        </w:rPr>
        <w:t>)</w:t>
      </w:r>
    </w:p>
    <w:p w:rsidR="008508BD" w:rsidRPr="003D6EF2" w:rsidRDefault="008508BD" w:rsidP="008508BD">
      <w:pPr>
        <w:pStyle w:val="Akapitzlist"/>
        <w:spacing w:before="240"/>
        <w:ind w:left="714"/>
        <w:jc w:val="both"/>
        <w:rPr>
          <w:rFonts w:ascii="Times New Roman" w:hAnsi="Times New Roman"/>
          <w:sz w:val="20"/>
        </w:rPr>
      </w:pPr>
    </w:p>
    <w:p w:rsidR="00D30DC1" w:rsidRPr="003D6EF2" w:rsidRDefault="00D30DC1" w:rsidP="008508BD">
      <w:pPr>
        <w:pStyle w:val="Akapitzlist"/>
        <w:numPr>
          <w:ilvl w:val="0"/>
          <w:numId w:val="3"/>
        </w:numPr>
        <w:suppressAutoHyphens w:val="0"/>
        <w:ind w:left="714" w:hanging="357"/>
        <w:contextualSpacing w:val="0"/>
        <w:jc w:val="both"/>
        <w:rPr>
          <w:rFonts w:ascii="Times New Roman" w:hAnsi="Times New Roman"/>
          <w:b/>
          <w:sz w:val="20"/>
        </w:rPr>
      </w:pPr>
      <w:r w:rsidRPr="003D6EF2">
        <w:rPr>
          <w:rFonts w:ascii="Times New Roman" w:hAnsi="Times New Roman"/>
          <w:b/>
          <w:sz w:val="20"/>
        </w:rPr>
        <w:t>Cele, kategorie, podstawy prawne oraz termin zaprzestania przetwarzania danych osobowych.</w:t>
      </w:r>
    </w:p>
    <w:p w:rsidR="007E2B11" w:rsidRDefault="00D30DC1" w:rsidP="0059604E">
      <w:pPr>
        <w:pStyle w:val="Akapitzlist"/>
        <w:numPr>
          <w:ilvl w:val="1"/>
          <w:numId w:val="3"/>
        </w:numPr>
        <w:suppressAutoHyphens w:val="0"/>
        <w:spacing w:before="120"/>
        <w:ind w:left="1074"/>
        <w:contextualSpacing w:val="0"/>
        <w:jc w:val="both"/>
        <w:rPr>
          <w:rFonts w:ascii="Times New Roman" w:hAnsi="Times New Roman"/>
          <w:sz w:val="20"/>
        </w:rPr>
      </w:pPr>
      <w:r w:rsidRPr="007E2B11">
        <w:rPr>
          <w:rFonts w:ascii="Times New Roman" w:hAnsi="Times New Roman"/>
          <w:sz w:val="20"/>
        </w:rPr>
        <w:t xml:space="preserve">Administrator przetwarza dane osobowe przedszkolaka oraz rodziców (prawnych opiekunów) przedszkolaka przede wszystkim w celach wynikających uczestnictwa dziecka w zajęciach przedszkolnych oraz realizacji </w:t>
      </w:r>
      <w:r w:rsidR="007E2B11">
        <w:rPr>
          <w:rFonts w:ascii="Times New Roman" w:hAnsi="Times New Roman"/>
          <w:sz w:val="20"/>
        </w:rPr>
        <w:br/>
      </w:r>
      <w:r w:rsidRPr="007E2B11">
        <w:rPr>
          <w:rFonts w:ascii="Times New Roman" w:hAnsi="Times New Roman"/>
          <w:sz w:val="20"/>
        </w:rPr>
        <w:t>obowiązku rocznego przygotowania przedszkolnego. Dane osobowe przedszkolaka są</w:t>
      </w:r>
      <w:r w:rsidR="007E2B11">
        <w:rPr>
          <w:rFonts w:ascii="Times New Roman" w:hAnsi="Times New Roman"/>
          <w:sz w:val="20"/>
        </w:rPr>
        <w:t xml:space="preserve"> </w:t>
      </w:r>
      <w:r w:rsidRPr="007E2B11">
        <w:rPr>
          <w:rFonts w:ascii="Times New Roman" w:hAnsi="Times New Roman"/>
          <w:sz w:val="20"/>
        </w:rPr>
        <w:t>niezbędne do</w:t>
      </w:r>
      <w:r w:rsidR="007E2B11" w:rsidRPr="007E2B11">
        <w:rPr>
          <w:rFonts w:ascii="Times New Roman" w:hAnsi="Times New Roman"/>
          <w:sz w:val="20"/>
        </w:rPr>
        <w:t xml:space="preserve"> sporządzania zaświadczeń/informacji (dotyczących rocznego przygotowania przedszkolnego, gotowości dziecka do podjęcia </w:t>
      </w:r>
      <w:r w:rsidR="007E2B11">
        <w:rPr>
          <w:rFonts w:ascii="Times New Roman" w:hAnsi="Times New Roman"/>
          <w:sz w:val="20"/>
        </w:rPr>
        <w:br/>
      </w:r>
      <w:r w:rsidR="007E2B11" w:rsidRPr="007E2B11">
        <w:rPr>
          <w:rFonts w:ascii="Times New Roman" w:hAnsi="Times New Roman"/>
          <w:sz w:val="20"/>
        </w:rPr>
        <w:t>nauki w szkole podstawowej), prowadzenia wymaganej przepisami prawa dokumentacji dotyczącej organizacji pracy przedszkola, a także wprowadzenia danych do Systemu Informacji Oświatowej. Dane rodziców (prawnych opiekunów) są niezbędne do kontaktu z nimi.</w:t>
      </w:r>
      <w:r w:rsidRPr="007E2B11">
        <w:rPr>
          <w:rFonts w:ascii="Times New Roman" w:hAnsi="Times New Roman"/>
          <w:sz w:val="20"/>
        </w:rPr>
        <w:t xml:space="preserve"> </w:t>
      </w:r>
    </w:p>
    <w:p w:rsidR="00D30DC1" w:rsidRPr="007E2B11" w:rsidRDefault="00D30DC1" w:rsidP="007E2B11">
      <w:pPr>
        <w:pStyle w:val="Akapitzlist"/>
        <w:suppressAutoHyphens w:val="0"/>
        <w:spacing w:before="120"/>
        <w:ind w:left="1074"/>
        <w:contextualSpacing w:val="0"/>
        <w:jc w:val="both"/>
        <w:rPr>
          <w:rFonts w:ascii="Times New Roman" w:hAnsi="Times New Roman"/>
          <w:sz w:val="20"/>
        </w:rPr>
      </w:pPr>
      <w:r w:rsidRPr="007E2B11">
        <w:rPr>
          <w:rFonts w:ascii="Times New Roman" w:hAnsi="Times New Roman"/>
          <w:sz w:val="20"/>
        </w:rPr>
        <w:t>Podanie danych o których mowa w przedmiotowym akapicie jest wymogiem ustawowym i jesteś zobowiązany jako rodzic (opiekun prawny) do ich podania.</w:t>
      </w:r>
    </w:p>
    <w:p w:rsidR="00D30DC1" w:rsidRPr="003D6EF2" w:rsidRDefault="00D30DC1" w:rsidP="008508BD">
      <w:pPr>
        <w:pStyle w:val="Akapitzlist"/>
        <w:suppressAutoHyphens w:val="0"/>
        <w:spacing w:before="120"/>
        <w:ind w:left="1074"/>
        <w:contextualSpacing w:val="0"/>
        <w:jc w:val="both"/>
        <w:rPr>
          <w:rFonts w:ascii="Times New Roman" w:hAnsi="Times New Roman"/>
          <w:sz w:val="20"/>
        </w:rPr>
      </w:pPr>
      <w:r w:rsidRPr="003D6EF2">
        <w:rPr>
          <w:rFonts w:ascii="Times New Roman" w:hAnsi="Times New Roman"/>
          <w:sz w:val="20"/>
        </w:rPr>
        <w:t>W przypadku gdy Administrator przetwarza dane osobowe na podstawie i w celu określonym w ustawach (Rozporządzeniu</w:t>
      </w:r>
      <w:r w:rsidRPr="003D6EF2">
        <w:rPr>
          <w:rStyle w:val="Odwoanieprzypisudolnego"/>
          <w:rFonts w:ascii="Times New Roman" w:hAnsi="Times New Roman"/>
          <w:sz w:val="20"/>
        </w:rPr>
        <w:footnoteReference w:id="3"/>
      </w:r>
      <w:r w:rsidRPr="003D6EF2">
        <w:rPr>
          <w:rFonts w:ascii="Times New Roman" w:hAnsi="Times New Roman"/>
          <w:sz w:val="20"/>
        </w:rPr>
        <w:t xml:space="preserve">) nie jest on zobowiązany do uzyskania zgody rodziców (opiekunów prawnych) przedszkolaka, których to przedmiotowe dane dotyczą. </w:t>
      </w:r>
    </w:p>
    <w:p w:rsidR="00D30DC1" w:rsidRPr="003D6EF2" w:rsidRDefault="00D30DC1" w:rsidP="00E82EBC">
      <w:pPr>
        <w:pStyle w:val="Akapitzlist"/>
        <w:suppressAutoHyphens w:val="0"/>
        <w:spacing w:before="120"/>
        <w:ind w:left="1080"/>
        <w:contextualSpacing w:val="0"/>
        <w:jc w:val="both"/>
        <w:rPr>
          <w:rFonts w:ascii="Times New Roman" w:hAnsi="Times New Roman"/>
          <w:sz w:val="20"/>
        </w:rPr>
      </w:pPr>
      <w:r w:rsidRPr="003D6EF2">
        <w:rPr>
          <w:rFonts w:ascii="Times New Roman" w:hAnsi="Times New Roman"/>
          <w:sz w:val="20"/>
        </w:rPr>
        <w:t>Administrator przetwarza te dane osobowe na podstawie art. 6 ust. 1 lit. c) Rozporządzenia, to jest z uwagi na to, że przetwarzanie tych danych jest niezbędne do wypełnienia obowiązku prawnego ciążącego na Administratorze (realizacją zadań i obowiązków wynikających z przepisów prawa oświatowego i systemu oświaty</w:t>
      </w:r>
      <w:r w:rsidR="00E82EBC">
        <w:rPr>
          <w:rFonts w:ascii="Times New Roman" w:hAnsi="Times New Roman"/>
          <w:sz w:val="20"/>
        </w:rPr>
        <w:t>)</w:t>
      </w:r>
    </w:p>
    <w:p w:rsidR="00D30DC1" w:rsidRPr="003D6EF2" w:rsidRDefault="00D30DC1" w:rsidP="008508BD">
      <w:pPr>
        <w:pStyle w:val="Akapitzlist"/>
        <w:numPr>
          <w:ilvl w:val="1"/>
          <w:numId w:val="3"/>
        </w:numPr>
        <w:tabs>
          <w:tab w:val="clear" w:pos="1069"/>
          <w:tab w:val="num" w:pos="1080"/>
        </w:tabs>
        <w:suppressAutoHyphens w:val="0"/>
        <w:spacing w:before="120"/>
        <w:ind w:left="1080"/>
        <w:contextualSpacing w:val="0"/>
        <w:jc w:val="both"/>
        <w:rPr>
          <w:rFonts w:ascii="Times New Roman" w:hAnsi="Times New Roman"/>
          <w:sz w:val="20"/>
        </w:rPr>
      </w:pPr>
      <w:r w:rsidRPr="003D6EF2">
        <w:rPr>
          <w:rFonts w:ascii="Times New Roman" w:hAnsi="Times New Roman"/>
          <w:sz w:val="20"/>
        </w:rPr>
        <w:t xml:space="preserve">Administrator przetwarza dane osobowe przedszkolaka oraz rodziców (opiekunów prawnych) przedszkolaka </w:t>
      </w:r>
      <w:r w:rsidR="007E2B11">
        <w:rPr>
          <w:rFonts w:ascii="Times New Roman" w:hAnsi="Times New Roman"/>
          <w:sz w:val="20"/>
        </w:rPr>
        <w:br/>
      </w:r>
      <w:r w:rsidRPr="003D6EF2">
        <w:rPr>
          <w:rFonts w:ascii="Times New Roman" w:hAnsi="Times New Roman"/>
          <w:sz w:val="20"/>
        </w:rPr>
        <w:t xml:space="preserve">również w celach związanych </w:t>
      </w:r>
      <w:r w:rsidR="00AB0C08" w:rsidRPr="003D6EF2">
        <w:rPr>
          <w:rFonts w:ascii="Times New Roman" w:hAnsi="Times New Roman"/>
          <w:sz w:val="20"/>
        </w:rPr>
        <w:t xml:space="preserve">z </w:t>
      </w:r>
      <w:r w:rsidRPr="003D6EF2">
        <w:rPr>
          <w:rFonts w:ascii="Times New Roman" w:hAnsi="Times New Roman"/>
          <w:sz w:val="20"/>
        </w:rPr>
        <w:t>żywieniem przedszkolaka.</w:t>
      </w:r>
    </w:p>
    <w:p w:rsidR="00D30DC1" w:rsidRPr="003D6EF2" w:rsidRDefault="008A57CE" w:rsidP="008508BD">
      <w:pPr>
        <w:pStyle w:val="Akapitzlist"/>
        <w:spacing w:before="120"/>
        <w:ind w:left="1071"/>
        <w:contextualSpacing w:val="0"/>
        <w:jc w:val="both"/>
        <w:rPr>
          <w:rFonts w:ascii="Times New Roman" w:hAnsi="Times New Roman"/>
          <w:sz w:val="20"/>
        </w:rPr>
      </w:pPr>
      <w:r w:rsidRPr="003D6EF2">
        <w:rPr>
          <w:rFonts w:ascii="Times New Roman" w:hAnsi="Times New Roman"/>
          <w:sz w:val="20"/>
        </w:rPr>
        <w:t>Administrator przetwarza te dane osobowe na podstawie art. 6 ust. 1 lit. c) Rozporządzenia, to jest z uwagi na to, że przetwarzanie tych danych jest niezbędne do wypełnienia obowiązku prawnego ciążącego na Administratorze związanego</w:t>
      </w:r>
      <w:r w:rsidR="00D30DC1" w:rsidRPr="003D6EF2">
        <w:rPr>
          <w:rFonts w:ascii="Times New Roman" w:hAnsi="Times New Roman"/>
          <w:sz w:val="20"/>
        </w:rPr>
        <w:t xml:space="preserve"> z odpowiednią organizacją procesu żywienia. Jednakże w związk</w:t>
      </w:r>
      <w:r w:rsidRPr="003D6EF2">
        <w:rPr>
          <w:rFonts w:ascii="Times New Roman" w:hAnsi="Times New Roman"/>
          <w:sz w:val="20"/>
        </w:rPr>
        <w:t>u z ty</w:t>
      </w:r>
      <w:r w:rsidR="00D30DC1" w:rsidRPr="003D6EF2">
        <w:rPr>
          <w:rFonts w:ascii="Times New Roman" w:hAnsi="Times New Roman"/>
          <w:sz w:val="20"/>
        </w:rPr>
        <w:t>m celem przetwarzane są również dane dotyczące zdrowia,</w:t>
      </w:r>
      <w:r w:rsidRPr="003D6EF2">
        <w:rPr>
          <w:rFonts w:ascii="Times New Roman" w:hAnsi="Times New Roman"/>
          <w:sz w:val="20"/>
        </w:rPr>
        <w:t xml:space="preserve"> w szczególności związane z dietą, uczu</w:t>
      </w:r>
      <w:r w:rsidR="00D30DC1" w:rsidRPr="003D6EF2">
        <w:rPr>
          <w:rFonts w:ascii="Times New Roman" w:hAnsi="Times New Roman"/>
          <w:sz w:val="20"/>
        </w:rPr>
        <w:t>l</w:t>
      </w:r>
      <w:r w:rsidR="00775760" w:rsidRPr="003D6EF2">
        <w:rPr>
          <w:rFonts w:ascii="Times New Roman" w:hAnsi="Times New Roman"/>
          <w:sz w:val="20"/>
        </w:rPr>
        <w:t>e</w:t>
      </w:r>
      <w:r w:rsidR="00D30DC1" w:rsidRPr="003D6EF2">
        <w:rPr>
          <w:rFonts w:ascii="Times New Roman" w:hAnsi="Times New Roman"/>
          <w:sz w:val="20"/>
        </w:rPr>
        <w:t xml:space="preserve">niami przedszkolaka na określone </w:t>
      </w:r>
      <w:r w:rsidR="00D30DC1" w:rsidRPr="003D6EF2">
        <w:rPr>
          <w:rFonts w:ascii="Times New Roman" w:hAnsi="Times New Roman"/>
          <w:sz w:val="20"/>
        </w:rPr>
        <w:lastRenderedPageBreak/>
        <w:t>produkty żywieniowe</w:t>
      </w:r>
      <w:r w:rsidR="00B21E01">
        <w:rPr>
          <w:rFonts w:ascii="Times New Roman" w:hAnsi="Times New Roman"/>
          <w:sz w:val="20"/>
        </w:rPr>
        <w:t>. Istotne informacje z tego zakresu rodzic podaje Dyrektorowi przedszkola na podstawie przepisów prawa oświatowego.</w:t>
      </w:r>
    </w:p>
    <w:p w:rsidR="00D30DC1" w:rsidRPr="003D6EF2" w:rsidRDefault="00D30DC1" w:rsidP="00B21E01">
      <w:pPr>
        <w:pStyle w:val="Akapitzlist"/>
        <w:numPr>
          <w:ilvl w:val="1"/>
          <w:numId w:val="3"/>
        </w:numPr>
        <w:suppressAutoHyphens w:val="0"/>
        <w:spacing w:before="120"/>
        <w:contextualSpacing w:val="0"/>
        <w:jc w:val="both"/>
        <w:rPr>
          <w:rFonts w:ascii="Times New Roman" w:hAnsi="Times New Roman"/>
          <w:sz w:val="20"/>
        </w:rPr>
      </w:pPr>
      <w:r w:rsidRPr="003D6EF2">
        <w:rPr>
          <w:rFonts w:ascii="Times New Roman" w:hAnsi="Times New Roman"/>
          <w:sz w:val="20"/>
        </w:rPr>
        <w:t xml:space="preserve">W przypadku gdy Administrator przetwarza dane osobowe przedszkolaka lub rodziców (opiekunów prawnych) przedszkolaka w innym celu niż określony w ustawie (Rozporządzeniu), wówczas zobowiązany jest do uzyskania zgody rodziców (opiekunów prawnych). Przykładowo, obowiązujące przepisy prawa nie dają Administratorowi prawa do wykorzystywania danych przedszkolaka oraz jego wizerunku w celu prezentowania działań przedszkola, szczególnych osiągnięć przedszkolaka, a także jego działań na rzecz środowiska lokalnego lub przedszkola. </w:t>
      </w:r>
    </w:p>
    <w:p w:rsidR="00D30DC1" w:rsidRPr="003D6EF2" w:rsidRDefault="00D30DC1" w:rsidP="002D2183">
      <w:pPr>
        <w:pStyle w:val="Akapitzlist"/>
        <w:suppressAutoHyphens w:val="0"/>
        <w:spacing w:before="120"/>
        <w:ind w:left="1074"/>
        <w:contextualSpacing w:val="0"/>
        <w:jc w:val="both"/>
        <w:rPr>
          <w:rFonts w:ascii="Times New Roman" w:hAnsi="Times New Roman"/>
          <w:sz w:val="20"/>
        </w:rPr>
      </w:pPr>
      <w:r w:rsidRPr="003D6EF2">
        <w:rPr>
          <w:rFonts w:ascii="Times New Roman" w:hAnsi="Times New Roman"/>
          <w:sz w:val="20"/>
        </w:rPr>
        <w:t>Szczegółowe informacje dotyczącego udzielonych przez Ciebie zgód na przetwarzanie danych osobowych możesz uzyskać od Administratora lub Inspektora Ochrony Danych.</w:t>
      </w:r>
    </w:p>
    <w:p w:rsidR="00D30DC1" w:rsidRPr="00B21E01" w:rsidRDefault="00B21E01" w:rsidP="00B21E01">
      <w:pPr>
        <w:suppressAutoHyphens w:val="0"/>
        <w:spacing w:before="120"/>
        <w:jc w:val="both"/>
        <w:rPr>
          <w:rFonts w:ascii="Times New Roman" w:hAnsi="Times New Roman"/>
          <w:sz w:val="20"/>
        </w:rPr>
      </w:pPr>
      <w:r>
        <w:rPr>
          <w:rFonts w:ascii="Times New Roman" w:hAnsi="Times New Roman"/>
          <w:sz w:val="20"/>
        </w:rPr>
        <w:t xml:space="preserve">              </w:t>
      </w:r>
      <w:r w:rsidR="00D30DC1" w:rsidRPr="00B21E01">
        <w:rPr>
          <w:rFonts w:ascii="Times New Roman" w:hAnsi="Times New Roman"/>
          <w:sz w:val="20"/>
        </w:rPr>
        <w:t>W szczególności, Administrator zbiera zgody na przetwarzanie danych osobowych w związku z:</w:t>
      </w:r>
    </w:p>
    <w:p w:rsidR="00D30DC1" w:rsidRPr="003D6EF2" w:rsidRDefault="00D30DC1" w:rsidP="002D2183">
      <w:pPr>
        <w:pStyle w:val="Akapitzlist"/>
        <w:numPr>
          <w:ilvl w:val="0"/>
          <w:numId w:val="5"/>
        </w:numPr>
        <w:suppressAutoHyphens w:val="0"/>
        <w:spacing w:before="120"/>
        <w:ind w:left="1440"/>
        <w:contextualSpacing w:val="0"/>
        <w:jc w:val="both"/>
        <w:rPr>
          <w:rFonts w:ascii="Times New Roman" w:hAnsi="Times New Roman"/>
          <w:sz w:val="20"/>
        </w:rPr>
      </w:pPr>
      <w:r w:rsidRPr="003D6EF2">
        <w:rPr>
          <w:rFonts w:ascii="Times New Roman" w:hAnsi="Times New Roman"/>
          <w:sz w:val="20"/>
        </w:rPr>
        <w:t>uczestnictwem przedszkolaka w konkursach;</w:t>
      </w:r>
    </w:p>
    <w:p w:rsidR="00D30DC1" w:rsidRPr="003D6EF2" w:rsidRDefault="00D30DC1" w:rsidP="002D2183">
      <w:pPr>
        <w:pStyle w:val="Akapitzlist"/>
        <w:numPr>
          <w:ilvl w:val="0"/>
          <w:numId w:val="5"/>
        </w:numPr>
        <w:suppressAutoHyphens w:val="0"/>
        <w:spacing w:before="120"/>
        <w:ind w:left="1440"/>
        <w:contextualSpacing w:val="0"/>
        <w:jc w:val="both"/>
        <w:rPr>
          <w:rFonts w:ascii="Times New Roman" w:hAnsi="Times New Roman"/>
          <w:sz w:val="20"/>
        </w:rPr>
      </w:pPr>
      <w:r w:rsidRPr="003D6EF2">
        <w:rPr>
          <w:rFonts w:ascii="Times New Roman" w:hAnsi="Times New Roman"/>
          <w:sz w:val="20"/>
        </w:rPr>
        <w:t>wykorzystaniem wizerunku przedszkolaka;</w:t>
      </w:r>
    </w:p>
    <w:p w:rsidR="00D30DC1" w:rsidRPr="003D6EF2" w:rsidRDefault="00D30DC1" w:rsidP="002D2183">
      <w:pPr>
        <w:pStyle w:val="Akapitzlist"/>
        <w:numPr>
          <w:ilvl w:val="0"/>
          <w:numId w:val="5"/>
        </w:numPr>
        <w:suppressAutoHyphens w:val="0"/>
        <w:spacing w:before="120"/>
        <w:ind w:left="1440"/>
        <w:contextualSpacing w:val="0"/>
        <w:jc w:val="both"/>
        <w:rPr>
          <w:rFonts w:ascii="Times New Roman" w:hAnsi="Times New Roman"/>
          <w:sz w:val="20"/>
        </w:rPr>
      </w:pPr>
      <w:r w:rsidRPr="003D6EF2">
        <w:rPr>
          <w:rFonts w:ascii="Times New Roman" w:hAnsi="Times New Roman"/>
          <w:sz w:val="20"/>
        </w:rPr>
        <w:t>uczestnictwem przedszkolaka w zawodach sportowych;</w:t>
      </w:r>
    </w:p>
    <w:p w:rsidR="00D30DC1" w:rsidRPr="003D6EF2" w:rsidRDefault="00D30DC1" w:rsidP="002D2183">
      <w:pPr>
        <w:pStyle w:val="Akapitzlist"/>
        <w:numPr>
          <w:ilvl w:val="0"/>
          <w:numId w:val="5"/>
        </w:numPr>
        <w:suppressAutoHyphens w:val="0"/>
        <w:spacing w:before="120"/>
        <w:ind w:left="1440"/>
        <w:contextualSpacing w:val="0"/>
        <w:jc w:val="both"/>
        <w:rPr>
          <w:rFonts w:ascii="Times New Roman" w:hAnsi="Times New Roman"/>
          <w:sz w:val="20"/>
        </w:rPr>
      </w:pPr>
      <w:r w:rsidRPr="003D6EF2">
        <w:rPr>
          <w:rFonts w:ascii="Times New Roman" w:hAnsi="Times New Roman"/>
          <w:sz w:val="20"/>
        </w:rPr>
        <w:t>uczestnictwem przedszkolaka</w:t>
      </w:r>
      <w:r w:rsidR="00B21E01">
        <w:rPr>
          <w:rFonts w:ascii="Times New Roman" w:hAnsi="Times New Roman"/>
          <w:sz w:val="20"/>
        </w:rPr>
        <w:t xml:space="preserve"> w wycieczkach</w:t>
      </w:r>
      <w:r w:rsidRPr="003D6EF2">
        <w:rPr>
          <w:rFonts w:ascii="Times New Roman" w:hAnsi="Times New Roman"/>
          <w:sz w:val="20"/>
        </w:rPr>
        <w:t>;</w:t>
      </w:r>
    </w:p>
    <w:p w:rsidR="00D30DC1" w:rsidRPr="003D6EF2" w:rsidRDefault="00D30DC1" w:rsidP="002D2183">
      <w:pPr>
        <w:pStyle w:val="Akapitzlist"/>
        <w:numPr>
          <w:ilvl w:val="0"/>
          <w:numId w:val="5"/>
        </w:numPr>
        <w:suppressAutoHyphens w:val="0"/>
        <w:spacing w:before="120"/>
        <w:ind w:left="1440"/>
        <w:contextualSpacing w:val="0"/>
        <w:jc w:val="both"/>
        <w:rPr>
          <w:rFonts w:ascii="Times New Roman" w:hAnsi="Times New Roman"/>
          <w:sz w:val="20"/>
        </w:rPr>
      </w:pPr>
      <w:r w:rsidRPr="003D6EF2">
        <w:rPr>
          <w:rFonts w:ascii="Times New Roman" w:hAnsi="Times New Roman"/>
          <w:sz w:val="20"/>
        </w:rPr>
        <w:t xml:space="preserve">uczestnictwem przedszkolaka w zajęciach dodatkowych; </w:t>
      </w:r>
    </w:p>
    <w:p w:rsidR="00D30DC1" w:rsidRPr="003D6EF2" w:rsidRDefault="00D30DC1" w:rsidP="002D2183">
      <w:pPr>
        <w:pStyle w:val="Akapitzlist"/>
        <w:numPr>
          <w:ilvl w:val="0"/>
          <w:numId w:val="5"/>
        </w:numPr>
        <w:suppressAutoHyphens w:val="0"/>
        <w:spacing w:before="120"/>
        <w:ind w:left="1440"/>
        <w:contextualSpacing w:val="0"/>
        <w:jc w:val="both"/>
        <w:rPr>
          <w:rFonts w:ascii="Times New Roman" w:hAnsi="Times New Roman"/>
          <w:sz w:val="20"/>
        </w:rPr>
      </w:pPr>
      <w:r w:rsidRPr="003D6EF2">
        <w:rPr>
          <w:rFonts w:ascii="Times New Roman" w:hAnsi="Times New Roman"/>
          <w:sz w:val="20"/>
        </w:rPr>
        <w:t>dobrowolnym ubezpieczeniem przedszkolaka</w:t>
      </w:r>
      <w:r w:rsidR="00AB0C08" w:rsidRPr="003D6EF2">
        <w:rPr>
          <w:rFonts w:ascii="Times New Roman" w:hAnsi="Times New Roman"/>
          <w:sz w:val="20"/>
        </w:rPr>
        <w:t>;</w:t>
      </w:r>
    </w:p>
    <w:p w:rsidR="00D30DC1" w:rsidRPr="003D6EF2" w:rsidRDefault="00D30DC1" w:rsidP="002D2183">
      <w:pPr>
        <w:pStyle w:val="Akapitzlist"/>
        <w:numPr>
          <w:ilvl w:val="0"/>
          <w:numId w:val="5"/>
        </w:numPr>
        <w:suppressAutoHyphens w:val="0"/>
        <w:spacing w:before="120"/>
        <w:ind w:left="1440"/>
        <w:contextualSpacing w:val="0"/>
        <w:jc w:val="both"/>
        <w:rPr>
          <w:rFonts w:ascii="Times New Roman" w:hAnsi="Times New Roman"/>
          <w:sz w:val="20"/>
        </w:rPr>
      </w:pPr>
      <w:r w:rsidRPr="003D6EF2">
        <w:rPr>
          <w:rFonts w:ascii="Times New Roman" w:hAnsi="Times New Roman"/>
          <w:sz w:val="20"/>
        </w:rPr>
        <w:t xml:space="preserve">upoważnieniem osoby innej niż rodzic (opiekun prawny) do odbioru przedszkolaka </w:t>
      </w:r>
      <w:r w:rsidR="00B21E01">
        <w:rPr>
          <w:rFonts w:ascii="Times New Roman" w:hAnsi="Times New Roman"/>
          <w:sz w:val="20"/>
        </w:rPr>
        <w:t>z przedszkola.</w:t>
      </w:r>
    </w:p>
    <w:p w:rsidR="00D30DC1" w:rsidRPr="003D6EF2" w:rsidRDefault="00D30DC1" w:rsidP="002D2183">
      <w:pPr>
        <w:pStyle w:val="Akapitzlist"/>
        <w:suppressAutoHyphens w:val="0"/>
        <w:spacing w:before="120"/>
        <w:ind w:left="1074"/>
        <w:contextualSpacing w:val="0"/>
        <w:jc w:val="both"/>
        <w:rPr>
          <w:rFonts w:ascii="Times New Roman" w:hAnsi="Times New Roman"/>
          <w:sz w:val="20"/>
        </w:rPr>
      </w:pPr>
      <w:r w:rsidRPr="003D6EF2">
        <w:rPr>
          <w:rFonts w:ascii="Times New Roman" w:hAnsi="Times New Roman"/>
          <w:sz w:val="20"/>
        </w:rPr>
        <w:t xml:space="preserve">W przypadku wyrażenia przez rodzica (opiekuna prawnego) zgody na przetwarzania danych, Administrator </w:t>
      </w:r>
      <w:r w:rsidR="00B21E01">
        <w:rPr>
          <w:rFonts w:ascii="Times New Roman" w:hAnsi="Times New Roman"/>
          <w:sz w:val="20"/>
        </w:rPr>
        <w:br/>
      </w:r>
      <w:r w:rsidRPr="003D6EF2">
        <w:rPr>
          <w:rFonts w:ascii="Times New Roman" w:hAnsi="Times New Roman"/>
          <w:sz w:val="20"/>
        </w:rPr>
        <w:t>przetwarza te dane na postawie art. 6 ust. 1 lit. a) Rozporządzenia.</w:t>
      </w:r>
    </w:p>
    <w:p w:rsidR="00D30DC1" w:rsidRDefault="00D30DC1" w:rsidP="002D2183">
      <w:pPr>
        <w:pStyle w:val="Akapitzlist"/>
        <w:suppressAutoHyphens w:val="0"/>
        <w:spacing w:before="120"/>
        <w:ind w:left="1074"/>
        <w:contextualSpacing w:val="0"/>
        <w:jc w:val="both"/>
        <w:rPr>
          <w:rFonts w:ascii="Times New Roman" w:hAnsi="Times New Roman"/>
          <w:sz w:val="20"/>
        </w:rPr>
      </w:pPr>
      <w:r w:rsidRPr="003D6EF2">
        <w:rPr>
          <w:rFonts w:ascii="Times New Roman" w:hAnsi="Times New Roman"/>
          <w:sz w:val="20"/>
        </w:rPr>
        <w:t xml:space="preserve">Wyrażenie zgody na przetwarzanie danych osobowych jest dobrowolne, przy czym konsekwencją nie wyrażenia zgody jest brak możliwości uczestnictwa przedszkolaka w wydarzeniach, w związku z którymi dane osobowe były zbierane lub brak możliwości wykorzystania jego wizerunku. </w:t>
      </w:r>
    </w:p>
    <w:p w:rsidR="00752D93" w:rsidRPr="003D6EF2" w:rsidRDefault="00752D93" w:rsidP="002D2183">
      <w:pPr>
        <w:pStyle w:val="Akapitzlist"/>
        <w:suppressAutoHyphens w:val="0"/>
        <w:spacing w:before="120"/>
        <w:ind w:left="1074"/>
        <w:contextualSpacing w:val="0"/>
        <w:jc w:val="both"/>
        <w:rPr>
          <w:rFonts w:ascii="Times New Roman" w:hAnsi="Times New Roman"/>
          <w:sz w:val="20"/>
        </w:rPr>
      </w:pPr>
      <w:r>
        <w:rPr>
          <w:rFonts w:ascii="Times New Roman" w:hAnsi="Times New Roman"/>
          <w:sz w:val="20"/>
        </w:rPr>
        <w:t>Szczegółowe informacje dotyczącego udzielonych przez Ciebie zgód na przetwarzanie danych osobowych możesz uzyskać od Administratora lub Inspektora ochrony danych.</w:t>
      </w:r>
    </w:p>
    <w:p w:rsidR="00D30DC1" w:rsidRPr="003D6EF2" w:rsidRDefault="00D30DC1" w:rsidP="00900A74">
      <w:pPr>
        <w:pStyle w:val="Akapitzlist"/>
        <w:numPr>
          <w:ilvl w:val="1"/>
          <w:numId w:val="3"/>
        </w:numPr>
        <w:spacing w:before="120"/>
        <w:contextualSpacing w:val="0"/>
        <w:jc w:val="both"/>
        <w:rPr>
          <w:rFonts w:ascii="Times New Roman" w:hAnsi="Times New Roman"/>
          <w:sz w:val="20"/>
        </w:rPr>
      </w:pPr>
      <w:r w:rsidRPr="003D6EF2">
        <w:rPr>
          <w:rFonts w:ascii="Times New Roman" w:hAnsi="Times New Roman"/>
          <w:sz w:val="20"/>
        </w:rPr>
        <w:t xml:space="preserve">Administrator przetwarza również szczególne kategorie danych osobowych w rozumieniu art. 9 ust. 1 Rozporządzenia. </w:t>
      </w:r>
    </w:p>
    <w:p w:rsidR="00D30DC1" w:rsidRPr="00900A74" w:rsidRDefault="00D30DC1" w:rsidP="00900A74">
      <w:pPr>
        <w:spacing w:before="120"/>
        <w:ind w:left="708"/>
        <w:jc w:val="both"/>
        <w:rPr>
          <w:rFonts w:ascii="Times New Roman" w:hAnsi="Times New Roman"/>
          <w:sz w:val="20"/>
        </w:rPr>
      </w:pPr>
      <w:r w:rsidRPr="00900A74">
        <w:rPr>
          <w:rFonts w:ascii="Times New Roman" w:hAnsi="Times New Roman"/>
          <w:sz w:val="20"/>
        </w:rPr>
        <w:t>Administrator przetwarza szczególne kategoria danych</w:t>
      </w:r>
      <w:r w:rsidR="005B652C" w:rsidRPr="00900A74">
        <w:rPr>
          <w:rFonts w:ascii="Times New Roman" w:hAnsi="Times New Roman"/>
          <w:sz w:val="20"/>
        </w:rPr>
        <w:t xml:space="preserve"> osobowych np</w:t>
      </w:r>
      <w:r w:rsidRPr="00900A74">
        <w:rPr>
          <w:rFonts w:ascii="Times New Roman" w:hAnsi="Times New Roman"/>
          <w:sz w:val="20"/>
        </w:rPr>
        <w:t>. dane dotyczące zdrowia na podstawie art. 9 ust. 2 lit. h) Rozporządzenia, to jest ze wzglądu na fakt, iż przetwarzanie tych danych jest niezbędne do celów profilaktyki zdrowotnej</w:t>
      </w:r>
      <w:r w:rsidR="00900A74">
        <w:rPr>
          <w:rFonts w:ascii="Times New Roman" w:hAnsi="Times New Roman"/>
          <w:sz w:val="20"/>
        </w:rPr>
        <w:t xml:space="preserve"> </w:t>
      </w:r>
      <w:r w:rsidRPr="00900A74">
        <w:rPr>
          <w:rFonts w:ascii="Times New Roman" w:hAnsi="Times New Roman"/>
          <w:sz w:val="20"/>
        </w:rPr>
        <w:t xml:space="preserve">na podstawie prawa Unii oraz prawa państwa członkowskiego. </w:t>
      </w:r>
    </w:p>
    <w:p w:rsidR="00F568C3" w:rsidRPr="00F568C3" w:rsidRDefault="00D30DC1" w:rsidP="00F568C3">
      <w:pPr>
        <w:suppressAutoHyphens w:val="0"/>
        <w:spacing w:before="120"/>
        <w:ind w:left="708"/>
        <w:jc w:val="both"/>
        <w:rPr>
          <w:rFonts w:ascii="Times New Roman" w:hAnsi="Times New Roman"/>
          <w:sz w:val="20"/>
        </w:rPr>
      </w:pPr>
      <w:r w:rsidRPr="00F568C3">
        <w:rPr>
          <w:rFonts w:ascii="Times New Roman" w:hAnsi="Times New Roman"/>
          <w:sz w:val="20"/>
        </w:rPr>
        <w:t xml:space="preserve">Administrator przetwarza </w:t>
      </w:r>
      <w:r w:rsidR="00F568C3" w:rsidRPr="00F568C3">
        <w:rPr>
          <w:rFonts w:ascii="Times New Roman" w:hAnsi="Times New Roman"/>
          <w:sz w:val="20"/>
        </w:rPr>
        <w:t>szczególne kategorie danych osobowych również na podstawie</w:t>
      </w:r>
      <w:r w:rsidRPr="00F568C3">
        <w:rPr>
          <w:rFonts w:ascii="Times New Roman" w:hAnsi="Times New Roman"/>
          <w:sz w:val="20"/>
        </w:rPr>
        <w:t xml:space="preserve"> art. </w:t>
      </w:r>
      <w:r w:rsidR="00F568C3" w:rsidRPr="00F568C3">
        <w:rPr>
          <w:rFonts w:ascii="Times New Roman" w:hAnsi="Times New Roman"/>
          <w:sz w:val="20"/>
        </w:rPr>
        <w:t>9</w:t>
      </w:r>
      <w:r w:rsidRPr="00F568C3">
        <w:rPr>
          <w:rFonts w:ascii="Times New Roman" w:hAnsi="Times New Roman"/>
          <w:sz w:val="20"/>
        </w:rPr>
        <w:t xml:space="preserve"> ust. </w:t>
      </w:r>
      <w:r w:rsidR="00F568C3" w:rsidRPr="00F568C3">
        <w:rPr>
          <w:rFonts w:ascii="Times New Roman" w:hAnsi="Times New Roman"/>
          <w:sz w:val="20"/>
        </w:rPr>
        <w:t>2</w:t>
      </w:r>
      <w:r w:rsidRPr="00F568C3">
        <w:rPr>
          <w:rFonts w:ascii="Times New Roman" w:hAnsi="Times New Roman"/>
          <w:sz w:val="20"/>
        </w:rPr>
        <w:t xml:space="preserve"> lit. a) Rozporządzenia tj. zgody rodzica (opiekuna prawnego) – </w:t>
      </w:r>
      <w:r w:rsidR="00E15584" w:rsidRPr="00F568C3">
        <w:rPr>
          <w:rFonts w:ascii="Times New Roman" w:hAnsi="Times New Roman"/>
          <w:sz w:val="20"/>
        </w:rPr>
        <w:t xml:space="preserve">np. </w:t>
      </w:r>
      <w:r w:rsidRPr="00F568C3">
        <w:rPr>
          <w:rFonts w:ascii="Times New Roman" w:hAnsi="Times New Roman"/>
          <w:sz w:val="20"/>
        </w:rPr>
        <w:t>w przypadku uczestnictwa przedszkolaka w zawodach sportowych</w:t>
      </w:r>
      <w:r w:rsidR="00F568C3" w:rsidRPr="00F568C3">
        <w:rPr>
          <w:rFonts w:ascii="Times New Roman" w:hAnsi="Times New Roman"/>
          <w:sz w:val="20"/>
        </w:rPr>
        <w:t>.</w:t>
      </w:r>
    </w:p>
    <w:p w:rsidR="00D30DC1" w:rsidRDefault="00F568C3" w:rsidP="00F568C3">
      <w:pPr>
        <w:suppressAutoHyphens w:val="0"/>
        <w:spacing w:before="120"/>
        <w:ind w:left="708"/>
        <w:jc w:val="both"/>
        <w:rPr>
          <w:rFonts w:ascii="Times New Roman" w:hAnsi="Times New Roman"/>
          <w:sz w:val="20"/>
        </w:rPr>
      </w:pPr>
      <w:r w:rsidRPr="00F568C3">
        <w:rPr>
          <w:rFonts w:ascii="Times New Roman" w:hAnsi="Times New Roman"/>
          <w:sz w:val="20"/>
        </w:rPr>
        <w:t>Administrator przetwarza te dane również na podstawie</w:t>
      </w:r>
      <w:r w:rsidR="00D30DC1" w:rsidRPr="00F568C3">
        <w:rPr>
          <w:rFonts w:ascii="Times New Roman" w:hAnsi="Times New Roman"/>
          <w:sz w:val="20"/>
        </w:rPr>
        <w:t xml:space="preserve"> art. 6 ust. 1 lit. c Rozporządzenia, to jest z uwagi na to, </w:t>
      </w:r>
      <w:r w:rsidRPr="00F568C3">
        <w:rPr>
          <w:rFonts w:ascii="Times New Roman" w:hAnsi="Times New Roman"/>
          <w:sz w:val="20"/>
        </w:rPr>
        <w:br/>
      </w:r>
      <w:r w:rsidR="00D30DC1" w:rsidRPr="00F568C3">
        <w:rPr>
          <w:rFonts w:ascii="Times New Roman" w:hAnsi="Times New Roman"/>
          <w:sz w:val="20"/>
        </w:rPr>
        <w:t>że przetwarzanie tych danych jest niezbędne do wypełnienia obowiązku prawne</w:t>
      </w:r>
      <w:r w:rsidRPr="00F568C3">
        <w:rPr>
          <w:rFonts w:ascii="Times New Roman" w:hAnsi="Times New Roman"/>
          <w:sz w:val="20"/>
        </w:rPr>
        <w:t xml:space="preserve">go ciążącego na Administratorze – np. w przypadku uzyskania informacji o stanie zdrowia, stosowanej diety i rozwoju psychofizycznym dziecka, które zostały przekazane (na podstawie prawa oświatowego) Dyrektorowi przedszkola przez rodzica w celu zapewnienia dziecku odpowiedniej opieki, odżywiania i stosowania właściwych metod </w:t>
      </w:r>
      <w:proofErr w:type="spellStart"/>
      <w:r w:rsidRPr="00F568C3">
        <w:rPr>
          <w:rFonts w:ascii="Times New Roman" w:hAnsi="Times New Roman"/>
          <w:sz w:val="20"/>
        </w:rPr>
        <w:t>dydaktyczno</w:t>
      </w:r>
      <w:proofErr w:type="spellEnd"/>
      <w:r w:rsidRPr="00F568C3">
        <w:rPr>
          <w:rFonts w:ascii="Times New Roman" w:hAnsi="Times New Roman"/>
          <w:sz w:val="20"/>
        </w:rPr>
        <w:t xml:space="preserve"> – wychowawczych.</w:t>
      </w:r>
    </w:p>
    <w:p w:rsidR="00F568C3" w:rsidRPr="00F568C3" w:rsidRDefault="00C2410B" w:rsidP="00F568C3">
      <w:pPr>
        <w:pStyle w:val="Akapitzlist"/>
        <w:numPr>
          <w:ilvl w:val="1"/>
          <w:numId w:val="3"/>
        </w:numPr>
        <w:suppressAutoHyphens w:val="0"/>
        <w:spacing w:before="120"/>
        <w:jc w:val="both"/>
        <w:rPr>
          <w:rFonts w:ascii="Times New Roman" w:hAnsi="Times New Roman"/>
          <w:sz w:val="20"/>
        </w:rPr>
      </w:pPr>
      <w:r>
        <w:rPr>
          <w:rFonts w:ascii="Times New Roman" w:hAnsi="Times New Roman"/>
          <w:sz w:val="20"/>
        </w:rPr>
        <w:t xml:space="preserve">Okres przechowywania danych uzależniony jest od celu w jakim Administrator zebrał dane osobowe. Dane </w:t>
      </w:r>
      <w:r>
        <w:rPr>
          <w:rFonts w:ascii="Times New Roman" w:hAnsi="Times New Roman"/>
          <w:sz w:val="20"/>
        </w:rPr>
        <w:br/>
        <w:t>osobowe będą przechowywane przez okres edukacji dziecka oraz po zakończeniu edukacji dziecka, w celu wypełnienia obowiązku prawnego ciążącego na Administratorze, na czas zgodny z obowiązującymi przepisami. W przypadku przetwarzania danych, na które wyraziłeś zgodę, dane te będą przechowywane, nie dłużej niż do dnia cofnięcia zgody, o ile Administrator nie ma innej podstawy prawnej do ich przetwarzania.</w:t>
      </w:r>
    </w:p>
    <w:p w:rsidR="00D30DC1" w:rsidRPr="003D6EF2" w:rsidRDefault="00D30DC1" w:rsidP="00C2410B">
      <w:pPr>
        <w:pStyle w:val="Akapitzlist"/>
        <w:numPr>
          <w:ilvl w:val="1"/>
          <w:numId w:val="3"/>
        </w:numPr>
        <w:spacing w:before="120"/>
        <w:contextualSpacing w:val="0"/>
        <w:jc w:val="both"/>
        <w:rPr>
          <w:rFonts w:ascii="Times New Roman" w:hAnsi="Times New Roman"/>
          <w:sz w:val="20"/>
        </w:rPr>
      </w:pPr>
      <w:r w:rsidRPr="003D6EF2">
        <w:rPr>
          <w:rFonts w:ascii="Times New Roman" w:hAnsi="Times New Roman"/>
          <w:sz w:val="20"/>
        </w:rPr>
        <w:t>Administrator nie planuje dalej przetwarzać danych osobowym przedszkolaków i/lub rodziców (opiekunów prawnych) przedszkolaków w celu innym niż cel, w którym dane osobowe zostały zebrane.</w:t>
      </w:r>
    </w:p>
    <w:p w:rsidR="00D30DC1" w:rsidRPr="003D6EF2" w:rsidRDefault="00D30DC1" w:rsidP="002D2183">
      <w:pPr>
        <w:pStyle w:val="Akapitzlist"/>
        <w:numPr>
          <w:ilvl w:val="0"/>
          <w:numId w:val="3"/>
        </w:numPr>
        <w:suppressAutoHyphens w:val="0"/>
        <w:spacing w:before="120"/>
        <w:contextualSpacing w:val="0"/>
        <w:jc w:val="both"/>
        <w:rPr>
          <w:rFonts w:ascii="Times New Roman" w:hAnsi="Times New Roman"/>
          <w:b/>
          <w:sz w:val="20"/>
        </w:rPr>
      </w:pPr>
      <w:r w:rsidRPr="003D6EF2">
        <w:rPr>
          <w:rFonts w:ascii="Times New Roman" w:hAnsi="Times New Roman"/>
          <w:b/>
          <w:sz w:val="20"/>
        </w:rPr>
        <w:t>Informacje o kategoriach odbiorców danych.</w:t>
      </w:r>
    </w:p>
    <w:p w:rsidR="00C2410B" w:rsidRDefault="00D30DC1" w:rsidP="00C2410B">
      <w:pPr>
        <w:pStyle w:val="Akapitzlist"/>
        <w:spacing w:before="120"/>
        <w:contextualSpacing w:val="0"/>
        <w:jc w:val="both"/>
        <w:rPr>
          <w:rFonts w:ascii="Times New Roman" w:hAnsi="Times New Roman"/>
          <w:sz w:val="20"/>
        </w:rPr>
      </w:pPr>
      <w:r w:rsidRPr="003D6EF2">
        <w:rPr>
          <w:rFonts w:ascii="Times New Roman" w:hAnsi="Times New Roman"/>
          <w:sz w:val="20"/>
        </w:rPr>
        <w:t xml:space="preserve">Zgodnie z Rozporządzeniem Administrator zobowiązany jest do podania informacji dotyczących odbiorców lub kategoriach odbiorców, którym dane osobowe zostały lub zostaną ujawnione. </w:t>
      </w:r>
    </w:p>
    <w:p w:rsidR="002D2183" w:rsidRPr="00C2410B" w:rsidRDefault="002D2183" w:rsidP="00C2410B">
      <w:pPr>
        <w:pStyle w:val="Akapitzlist"/>
        <w:spacing w:before="120"/>
        <w:contextualSpacing w:val="0"/>
        <w:jc w:val="both"/>
        <w:rPr>
          <w:rFonts w:ascii="Times New Roman" w:hAnsi="Times New Roman"/>
          <w:sz w:val="20"/>
        </w:rPr>
      </w:pPr>
      <w:r w:rsidRPr="00C2410B">
        <w:rPr>
          <w:rFonts w:ascii="Times New Roman" w:hAnsi="Times New Roman"/>
          <w:sz w:val="20"/>
        </w:rPr>
        <w:lastRenderedPageBreak/>
        <w:t>Przez odbiorcę danych rozumie się osobę fizyczną lub prawną, organ publiczny, jednostkę lub inny podmiot, któremu Administrator ujawnia dane osobowe przedszkolaka/lub rodziców (opiekunów prawnych) przedszkolaka, niezależnie od tego, czy jest stroną trzecią</w:t>
      </w:r>
      <w:r w:rsidRPr="003D6EF2">
        <w:rPr>
          <w:rStyle w:val="Odwoanieprzypisudolnego"/>
          <w:rFonts w:ascii="Times New Roman" w:hAnsi="Times New Roman"/>
          <w:sz w:val="20"/>
        </w:rPr>
        <w:footnoteReference w:id="4"/>
      </w:r>
      <w:r w:rsidRPr="00C2410B">
        <w:rPr>
          <w:rFonts w:ascii="Times New Roman" w:hAnsi="Times New Roman"/>
          <w:sz w:val="20"/>
        </w:rPr>
        <w:t>.</w:t>
      </w:r>
    </w:p>
    <w:p w:rsidR="00D30DC1" w:rsidRPr="003D6EF2" w:rsidRDefault="00D30DC1" w:rsidP="002D2183">
      <w:pPr>
        <w:pStyle w:val="Akapitzlist"/>
        <w:spacing w:before="120"/>
        <w:ind w:left="708"/>
        <w:contextualSpacing w:val="0"/>
        <w:jc w:val="both"/>
        <w:rPr>
          <w:rFonts w:ascii="Times New Roman" w:hAnsi="Times New Roman"/>
          <w:sz w:val="20"/>
        </w:rPr>
      </w:pPr>
      <w:r w:rsidRPr="003D6EF2">
        <w:rPr>
          <w:rFonts w:ascii="Times New Roman" w:hAnsi="Times New Roman"/>
          <w:sz w:val="20"/>
        </w:rPr>
        <w:t xml:space="preserve">Przy czym organy publiczne, które mogą otrzymywać dane osobowe w ramach konkretnego postępowania zgodnie </w:t>
      </w:r>
      <w:r w:rsidR="00AD1C23">
        <w:rPr>
          <w:rFonts w:ascii="Times New Roman" w:hAnsi="Times New Roman"/>
          <w:sz w:val="20"/>
        </w:rPr>
        <w:br/>
      </w:r>
      <w:r w:rsidRPr="003D6EF2">
        <w:rPr>
          <w:rFonts w:ascii="Times New Roman" w:hAnsi="Times New Roman"/>
          <w:sz w:val="20"/>
        </w:rPr>
        <w:t>z prawem Unii lub prawem państwa członkowskiego, nie są uznawane za odbiorców.</w:t>
      </w:r>
    </w:p>
    <w:p w:rsidR="00D30DC1" w:rsidRPr="003D6EF2" w:rsidRDefault="00D30DC1" w:rsidP="002D2183">
      <w:pPr>
        <w:pStyle w:val="Akapitzlist"/>
        <w:spacing w:before="120"/>
        <w:ind w:left="708"/>
        <w:contextualSpacing w:val="0"/>
        <w:jc w:val="both"/>
        <w:rPr>
          <w:rFonts w:ascii="Times New Roman" w:hAnsi="Times New Roman"/>
          <w:sz w:val="20"/>
        </w:rPr>
      </w:pPr>
      <w:r w:rsidRPr="003D6EF2">
        <w:rPr>
          <w:rFonts w:ascii="Times New Roman" w:hAnsi="Times New Roman"/>
          <w:sz w:val="20"/>
        </w:rPr>
        <w:t>W związku z powyższym Administrator informuje o następujących kategoriach odbiorców:</w:t>
      </w:r>
    </w:p>
    <w:p w:rsidR="00D30DC1" w:rsidRPr="003D6EF2" w:rsidRDefault="00D30DC1" w:rsidP="002D2183">
      <w:pPr>
        <w:pStyle w:val="Akapitzlist"/>
        <w:numPr>
          <w:ilvl w:val="0"/>
          <w:numId w:val="10"/>
        </w:numPr>
        <w:suppressAutoHyphens w:val="0"/>
        <w:spacing w:before="120"/>
        <w:contextualSpacing w:val="0"/>
        <w:jc w:val="both"/>
        <w:rPr>
          <w:rFonts w:ascii="Times New Roman" w:hAnsi="Times New Roman"/>
          <w:sz w:val="20"/>
        </w:rPr>
      </w:pPr>
      <w:r w:rsidRPr="003D6EF2">
        <w:rPr>
          <w:rFonts w:ascii="Times New Roman" w:hAnsi="Times New Roman"/>
          <w:sz w:val="20"/>
        </w:rPr>
        <w:t>podmioty świadczące usługi prawne związane z działalnością Administratora;</w:t>
      </w:r>
    </w:p>
    <w:p w:rsidR="00D30DC1" w:rsidRPr="003D6EF2" w:rsidRDefault="00D30DC1" w:rsidP="002D2183">
      <w:pPr>
        <w:pStyle w:val="Akapitzlist"/>
        <w:numPr>
          <w:ilvl w:val="0"/>
          <w:numId w:val="10"/>
        </w:numPr>
        <w:suppressAutoHyphens w:val="0"/>
        <w:spacing w:before="120"/>
        <w:contextualSpacing w:val="0"/>
        <w:jc w:val="both"/>
        <w:rPr>
          <w:rFonts w:ascii="Times New Roman" w:hAnsi="Times New Roman"/>
          <w:sz w:val="20"/>
        </w:rPr>
      </w:pPr>
      <w:r w:rsidRPr="003D6EF2">
        <w:rPr>
          <w:rFonts w:ascii="Times New Roman" w:hAnsi="Times New Roman"/>
          <w:sz w:val="20"/>
        </w:rPr>
        <w:t>podmioty świadczące usługi informatyczne związane z działalnością Administratora, w tym usługi hostingowe;</w:t>
      </w:r>
    </w:p>
    <w:p w:rsidR="00D30DC1" w:rsidRPr="003D6EF2" w:rsidRDefault="00D30DC1" w:rsidP="002D2183">
      <w:pPr>
        <w:pStyle w:val="Akapitzlist"/>
        <w:numPr>
          <w:ilvl w:val="0"/>
          <w:numId w:val="10"/>
        </w:numPr>
        <w:suppressAutoHyphens w:val="0"/>
        <w:spacing w:before="120"/>
        <w:contextualSpacing w:val="0"/>
        <w:jc w:val="both"/>
        <w:rPr>
          <w:rFonts w:ascii="Times New Roman" w:hAnsi="Times New Roman"/>
          <w:sz w:val="20"/>
        </w:rPr>
      </w:pPr>
      <w:r w:rsidRPr="003D6EF2">
        <w:rPr>
          <w:rFonts w:ascii="Times New Roman" w:hAnsi="Times New Roman"/>
          <w:sz w:val="20"/>
        </w:rPr>
        <w:t>towarzystwa ubezpieczeniowe;</w:t>
      </w:r>
    </w:p>
    <w:p w:rsidR="00D30DC1" w:rsidRDefault="00D30DC1" w:rsidP="002D2183">
      <w:pPr>
        <w:pStyle w:val="Akapitzlist"/>
        <w:numPr>
          <w:ilvl w:val="0"/>
          <w:numId w:val="10"/>
        </w:numPr>
        <w:suppressAutoHyphens w:val="0"/>
        <w:spacing w:before="120"/>
        <w:contextualSpacing w:val="0"/>
        <w:jc w:val="both"/>
        <w:rPr>
          <w:rFonts w:ascii="Times New Roman" w:hAnsi="Times New Roman"/>
          <w:sz w:val="20"/>
        </w:rPr>
      </w:pPr>
      <w:r w:rsidRPr="003D6EF2">
        <w:rPr>
          <w:rFonts w:ascii="Times New Roman" w:hAnsi="Times New Roman"/>
          <w:sz w:val="20"/>
        </w:rPr>
        <w:t>podmioty świadcząc</w:t>
      </w:r>
      <w:r w:rsidR="00AD1C23">
        <w:rPr>
          <w:rFonts w:ascii="Times New Roman" w:hAnsi="Times New Roman"/>
          <w:sz w:val="20"/>
        </w:rPr>
        <w:t>e usługi związane z wycieczkami,</w:t>
      </w:r>
      <w:r w:rsidRPr="003D6EF2">
        <w:rPr>
          <w:rFonts w:ascii="Times New Roman" w:hAnsi="Times New Roman"/>
          <w:sz w:val="20"/>
        </w:rPr>
        <w:t xml:space="preserve"> takie jak schroniska, hotele, organizatorzy wycieczek;</w:t>
      </w:r>
    </w:p>
    <w:p w:rsidR="00AD1C23" w:rsidRPr="003D6EF2" w:rsidRDefault="00AD1C23" w:rsidP="002D2183">
      <w:pPr>
        <w:pStyle w:val="Akapitzlist"/>
        <w:numPr>
          <w:ilvl w:val="0"/>
          <w:numId w:val="10"/>
        </w:numPr>
        <w:suppressAutoHyphens w:val="0"/>
        <w:spacing w:before="120"/>
        <w:contextualSpacing w:val="0"/>
        <w:jc w:val="both"/>
        <w:rPr>
          <w:rFonts w:ascii="Times New Roman" w:hAnsi="Times New Roman"/>
          <w:sz w:val="20"/>
        </w:rPr>
      </w:pPr>
      <w:r>
        <w:rPr>
          <w:rFonts w:ascii="Times New Roman" w:hAnsi="Times New Roman"/>
          <w:sz w:val="20"/>
        </w:rPr>
        <w:t>inne placówki systemu oświaty, w zakresie w jakim dane mogą lub muszą być im przekazywane w związku z realizacją praw lub obowiązków wynikających z przepisów prawa oświatowego;</w:t>
      </w:r>
    </w:p>
    <w:p w:rsidR="00D30DC1" w:rsidRPr="003D6EF2" w:rsidRDefault="00D30DC1" w:rsidP="002D2183">
      <w:pPr>
        <w:pStyle w:val="Akapitzlist"/>
        <w:numPr>
          <w:ilvl w:val="0"/>
          <w:numId w:val="10"/>
        </w:numPr>
        <w:suppressAutoHyphens w:val="0"/>
        <w:spacing w:before="120"/>
        <w:contextualSpacing w:val="0"/>
        <w:jc w:val="both"/>
        <w:rPr>
          <w:rFonts w:ascii="Times New Roman" w:hAnsi="Times New Roman"/>
          <w:sz w:val="20"/>
        </w:rPr>
      </w:pPr>
      <w:r w:rsidRPr="003D6EF2">
        <w:rPr>
          <w:rFonts w:ascii="Times New Roman" w:hAnsi="Times New Roman"/>
          <w:sz w:val="20"/>
        </w:rPr>
        <w:t xml:space="preserve">inne niż wskazane powyżej podmioty, które na podstawie przepisów prawa uprawnione są do uzyskiwania od </w:t>
      </w:r>
      <w:r w:rsidR="00AD1C23">
        <w:rPr>
          <w:rFonts w:ascii="Times New Roman" w:hAnsi="Times New Roman"/>
          <w:sz w:val="20"/>
        </w:rPr>
        <w:br/>
      </w:r>
      <w:r w:rsidRPr="003D6EF2">
        <w:rPr>
          <w:rFonts w:ascii="Times New Roman" w:hAnsi="Times New Roman"/>
          <w:sz w:val="20"/>
        </w:rPr>
        <w:t>Administratora informacji związanych z działalnością Administratora, które to informacje mogą obejmować dane przedszkolaka i/lub dane osobowe rodziców (opiekunów prawnych) dane osobowe, w tym w szczególności organy nadzorcze wobec Administratora</w:t>
      </w:r>
      <w:r w:rsidR="00AB0C08" w:rsidRPr="003D6EF2">
        <w:rPr>
          <w:rFonts w:ascii="Times New Roman" w:hAnsi="Times New Roman"/>
          <w:sz w:val="20"/>
        </w:rPr>
        <w:t>.</w:t>
      </w:r>
    </w:p>
    <w:p w:rsidR="00D30DC1" w:rsidRPr="003D6EF2" w:rsidRDefault="00D30DC1" w:rsidP="002D2183">
      <w:pPr>
        <w:pStyle w:val="Akapitzlist"/>
        <w:spacing w:before="120"/>
        <w:ind w:left="708"/>
        <w:contextualSpacing w:val="0"/>
        <w:jc w:val="both"/>
        <w:rPr>
          <w:rFonts w:ascii="Times New Roman" w:hAnsi="Times New Roman"/>
          <w:sz w:val="20"/>
        </w:rPr>
      </w:pPr>
      <w:r w:rsidRPr="003D6EF2">
        <w:rPr>
          <w:rFonts w:ascii="Times New Roman" w:hAnsi="Times New Roman"/>
          <w:sz w:val="20"/>
        </w:rPr>
        <w:t>Administrator nie zamierza przekazywać danych osobowych przedszkolaków i/lub rodziców (opiekunów prawnych) przedszkolaków do państwa trzeciego (to jest Państwa spoza Europejskiego Obszaru Gospodarczego), ani do organizacji międzynarodowej.</w:t>
      </w:r>
    </w:p>
    <w:p w:rsidR="00D30DC1" w:rsidRPr="003D6EF2" w:rsidRDefault="00D30DC1" w:rsidP="002D2183">
      <w:pPr>
        <w:pStyle w:val="Akapitzlist"/>
        <w:numPr>
          <w:ilvl w:val="0"/>
          <w:numId w:val="3"/>
        </w:numPr>
        <w:suppressAutoHyphens w:val="0"/>
        <w:spacing w:before="120"/>
        <w:contextualSpacing w:val="0"/>
        <w:jc w:val="both"/>
        <w:rPr>
          <w:rFonts w:ascii="Times New Roman" w:hAnsi="Times New Roman"/>
          <w:b/>
          <w:sz w:val="20"/>
        </w:rPr>
      </w:pPr>
      <w:r w:rsidRPr="003D6EF2">
        <w:rPr>
          <w:rFonts w:ascii="Times New Roman" w:hAnsi="Times New Roman"/>
          <w:b/>
          <w:sz w:val="20"/>
        </w:rPr>
        <w:t xml:space="preserve">Informacje o zamiarze zautomatyzowanego przetwarzania danych. </w:t>
      </w:r>
    </w:p>
    <w:p w:rsidR="00D30DC1" w:rsidRPr="003D6EF2" w:rsidRDefault="00D30DC1" w:rsidP="002D2183">
      <w:pPr>
        <w:pStyle w:val="Akapitzlist"/>
        <w:spacing w:before="120"/>
        <w:contextualSpacing w:val="0"/>
        <w:jc w:val="both"/>
        <w:rPr>
          <w:rFonts w:ascii="Times New Roman" w:hAnsi="Times New Roman"/>
          <w:sz w:val="20"/>
        </w:rPr>
      </w:pPr>
      <w:r w:rsidRPr="003D6EF2">
        <w:rPr>
          <w:rFonts w:ascii="Times New Roman" w:hAnsi="Times New Roman"/>
          <w:sz w:val="20"/>
        </w:rPr>
        <w:t xml:space="preserve">Dane osobowe przedszkolaków i/lub rodziców (opiekunów prawnych) przedszkolaków nie będą przetwarzane </w:t>
      </w:r>
      <w:r w:rsidR="00AD1C23">
        <w:rPr>
          <w:rFonts w:ascii="Times New Roman" w:hAnsi="Times New Roman"/>
          <w:sz w:val="20"/>
        </w:rPr>
        <w:br/>
      </w:r>
      <w:r w:rsidRPr="003D6EF2">
        <w:rPr>
          <w:rFonts w:ascii="Times New Roman" w:hAnsi="Times New Roman"/>
          <w:sz w:val="20"/>
        </w:rPr>
        <w:t>w sposób zautomatyzowany, w tym również w formie profilowania.</w:t>
      </w:r>
    </w:p>
    <w:p w:rsidR="00D30DC1" w:rsidRPr="003D6EF2" w:rsidRDefault="00D30DC1" w:rsidP="002D2183">
      <w:pPr>
        <w:pStyle w:val="Akapitzlist"/>
        <w:numPr>
          <w:ilvl w:val="0"/>
          <w:numId w:val="3"/>
        </w:numPr>
        <w:suppressAutoHyphens w:val="0"/>
        <w:spacing w:before="120"/>
        <w:ind w:left="714" w:hanging="357"/>
        <w:contextualSpacing w:val="0"/>
        <w:jc w:val="both"/>
        <w:rPr>
          <w:rFonts w:ascii="Times New Roman" w:hAnsi="Times New Roman"/>
          <w:b/>
          <w:sz w:val="20"/>
        </w:rPr>
      </w:pPr>
      <w:r w:rsidRPr="003D6EF2">
        <w:rPr>
          <w:rFonts w:ascii="Times New Roman" w:hAnsi="Times New Roman"/>
          <w:b/>
          <w:sz w:val="20"/>
        </w:rPr>
        <w:t>Informacje o uprawnieniach.</w:t>
      </w:r>
    </w:p>
    <w:p w:rsidR="00D30DC1" w:rsidRPr="003D6EF2" w:rsidRDefault="00D30DC1" w:rsidP="002D2183">
      <w:pPr>
        <w:pStyle w:val="Akapitzlist"/>
        <w:numPr>
          <w:ilvl w:val="0"/>
          <w:numId w:val="6"/>
        </w:numPr>
        <w:suppressAutoHyphens w:val="0"/>
        <w:spacing w:before="120"/>
        <w:contextualSpacing w:val="0"/>
        <w:jc w:val="both"/>
        <w:rPr>
          <w:rFonts w:ascii="Times New Roman" w:hAnsi="Times New Roman"/>
          <w:sz w:val="20"/>
        </w:rPr>
      </w:pPr>
      <w:r w:rsidRPr="003D6EF2">
        <w:rPr>
          <w:rFonts w:ascii="Times New Roman" w:hAnsi="Times New Roman"/>
          <w:sz w:val="20"/>
        </w:rPr>
        <w:t>Masz prawo do żądania od Administratora dostępu do swoich danych osobowych, w tym do uzyskania kopii danych osobowych podlegających przetwarzaniu. Pierwsza kopia jest nieodpłatna. Za wszelkie kolejne kopie, o które się zwrócisz Administrator może pobrać opłatę w rozsądnej wysokości wynikającej z kosztów administracyjnych.</w:t>
      </w:r>
    </w:p>
    <w:p w:rsidR="00D30DC1" w:rsidRPr="003D6EF2" w:rsidRDefault="00D30DC1" w:rsidP="002D2183">
      <w:pPr>
        <w:pStyle w:val="Akapitzlist"/>
        <w:numPr>
          <w:ilvl w:val="0"/>
          <w:numId w:val="6"/>
        </w:numPr>
        <w:suppressAutoHyphens w:val="0"/>
        <w:spacing w:before="120"/>
        <w:contextualSpacing w:val="0"/>
        <w:jc w:val="both"/>
        <w:rPr>
          <w:rFonts w:ascii="Times New Roman" w:hAnsi="Times New Roman"/>
          <w:sz w:val="20"/>
        </w:rPr>
      </w:pPr>
      <w:r w:rsidRPr="003D6EF2">
        <w:rPr>
          <w:rFonts w:ascii="Times New Roman" w:hAnsi="Times New Roman"/>
          <w:sz w:val="20"/>
        </w:rPr>
        <w:t>Masz prawo do żądania od Administratora sprostowania danych osobowych, które są nieprawidłowe, w szczególności dlatego że zostały zebrane z błędami lub dlatego, że po zebraniu uległy zmianie. Powyższe prawo obejmuje również uzupełnienie brakujących danych.</w:t>
      </w:r>
    </w:p>
    <w:p w:rsidR="00D30DC1" w:rsidRPr="003D6EF2" w:rsidRDefault="00D30DC1" w:rsidP="002D2183">
      <w:pPr>
        <w:pStyle w:val="Akapitzlist"/>
        <w:numPr>
          <w:ilvl w:val="0"/>
          <w:numId w:val="6"/>
        </w:numPr>
        <w:suppressAutoHyphens w:val="0"/>
        <w:spacing w:before="120"/>
        <w:contextualSpacing w:val="0"/>
        <w:jc w:val="both"/>
        <w:rPr>
          <w:rFonts w:ascii="Times New Roman" w:hAnsi="Times New Roman"/>
          <w:sz w:val="20"/>
        </w:rPr>
      </w:pPr>
      <w:r w:rsidRPr="003D6EF2">
        <w:rPr>
          <w:rFonts w:ascii="Times New Roman" w:hAnsi="Times New Roman"/>
          <w:sz w:val="20"/>
        </w:rPr>
        <w:t>Masz prawo do żądania od Administratora usun</w:t>
      </w:r>
      <w:r w:rsidR="002D2183" w:rsidRPr="003D6EF2">
        <w:rPr>
          <w:rFonts w:ascii="Times New Roman" w:hAnsi="Times New Roman"/>
          <w:sz w:val="20"/>
        </w:rPr>
        <w:t xml:space="preserve">ięcia swoich danych osobowych, </w:t>
      </w:r>
      <w:r w:rsidRPr="003D6EF2">
        <w:rPr>
          <w:rFonts w:ascii="Times New Roman" w:hAnsi="Times New Roman"/>
          <w:sz w:val="20"/>
        </w:rPr>
        <w:t>z tym zastrzeżeniem, że z prawa tego możesz korzystać w przypadkach określonych w Rozporządzeniu, to jest gdy zachodzi jedna z następujących okoliczności:</w:t>
      </w:r>
    </w:p>
    <w:p w:rsidR="00D30DC1" w:rsidRPr="003D6EF2" w:rsidRDefault="00D30DC1" w:rsidP="002D2183">
      <w:pPr>
        <w:pStyle w:val="Akapitzlist"/>
        <w:numPr>
          <w:ilvl w:val="1"/>
          <w:numId w:val="6"/>
        </w:numPr>
        <w:suppressAutoHyphens w:val="0"/>
        <w:spacing w:before="120"/>
        <w:contextualSpacing w:val="0"/>
        <w:jc w:val="both"/>
        <w:rPr>
          <w:rFonts w:ascii="Times New Roman" w:hAnsi="Times New Roman"/>
          <w:sz w:val="20"/>
        </w:rPr>
      </w:pPr>
      <w:r w:rsidRPr="003D6EF2">
        <w:rPr>
          <w:rFonts w:ascii="Times New Roman" w:hAnsi="Times New Roman"/>
          <w:sz w:val="20"/>
        </w:rPr>
        <w:t xml:space="preserve">dane osobowe nie są już niezbędne do celów, w których zostały zebrane lub w inny sposób przetwarzane, </w:t>
      </w:r>
      <w:r w:rsidR="00AD1C23">
        <w:rPr>
          <w:rFonts w:ascii="Times New Roman" w:hAnsi="Times New Roman"/>
          <w:sz w:val="20"/>
        </w:rPr>
        <w:br/>
      </w:r>
      <w:r w:rsidRPr="003D6EF2">
        <w:rPr>
          <w:rFonts w:ascii="Times New Roman" w:hAnsi="Times New Roman"/>
          <w:sz w:val="20"/>
        </w:rPr>
        <w:t>w szczególności jeśli upłynął już okres w którym Administrator planował lub był obowiązany przetwarzać Twoje dane;</w:t>
      </w:r>
    </w:p>
    <w:p w:rsidR="00D30DC1" w:rsidRPr="003D6EF2" w:rsidRDefault="00D30DC1" w:rsidP="002D2183">
      <w:pPr>
        <w:pStyle w:val="Akapitzlist"/>
        <w:numPr>
          <w:ilvl w:val="1"/>
          <w:numId w:val="6"/>
        </w:numPr>
        <w:suppressAutoHyphens w:val="0"/>
        <w:spacing w:before="120"/>
        <w:contextualSpacing w:val="0"/>
        <w:jc w:val="both"/>
        <w:rPr>
          <w:rFonts w:ascii="Times New Roman" w:hAnsi="Times New Roman"/>
          <w:sz w:val="20"/>
        </w:rPr>
      </w:pPr>
      <w:r w:rsidRPr="003D6EF2">
        <w:rPr>
          <w:rFonts w:ascii="Times New Roman" w:hAnsi="Times New Roman"/>
          <w:sz w:val="20"/>
        </w:rPr>
        <w:t>cofnąłeś zgodę, na której opiera się przetwarzanie danych, o ile Administrator nie ma innej podstawy prawnej przetwarzania;</w:t>
      </w:r>
    </w:p>
    <w:p w:rsidR="00D30DC1" w:rsidRPr="003D6EF2" w:rsidRDefault="00D30DC1" w:rsidP="002D2183">
      <w:pPr>
        <w:pStyle w:val="Akapitzlist"/>
        <w:numPr>
          <w:ilvl w:val="1"/>
          <w:numId w:val="6"/>
        </w:numPr>
        <w:suppressAutoHyphens w:val="0"/>
        <w:spacing w:before="120"/>
        <w:contextualSpacing w:val="0"/>
        <w:jc w:val="both"/>
        <w:rPr>
          <w:rFonts w:ascii="Times New Roman" w:hAnsi="Times New Roman"/>
          <w:sz w:val="20"/>
        </w:rPr>
      </w:pPr>
      <w:r w:rsidRPr="003D6EF2">
        <w:rPr>
          <w:rFonts w:ascii="Times New Roman" w:hAnsi="Times New Roman"/>
          <w:sz w:val="20"/>
        </w:rPr>
        <w:t xml:space="preserve">wniosłeś sprzeciw wobec przetwarzania i nie występują nadrzędne prawnie uzasadnione podstawy </w:t>
      </w:r>
      <w:r w:rsidR="00AD1C23">
        <w:rPr>
          <w:rFonts w:ascii="Times New Roman" w:hAnsi="Times New Roman"/>
          <w:sz w:val="20"/>
        </w:rPr>
        <w:br/>
      </w:r>
      <w:r w:rsidRPr="003D6EF2">
        <w:rPr>
          <w:rFonts w:ascii="Times New Roman" w:hAnsi="Times New Roman"/>
          <w:sz w:val="20"/>
        </w:rPr>
        <w:t>przetwarzania;</w:t>
      </w:r>
    </w:p>
    <w:p w:rsidR="00D30DC1" w:rsidRPr="003D6EF2" w:rsidRDefault="00D30DC1" w:rsidP="002D2183">
      <w:pPr>
        <w:pStyle w:val="Akapitzlist"/>
        <w:numPr>
          <w:ilvl w:val="1"/>
          <w:numId w:val="6"/>
        </w:numPr>
        <w:suppressAutoHyphens w:val="0"/>
        <w:spacing w:before="120"/>
        <w:contextualSpacing w:val="0"/>
        <w:jc w:val="both"/>
        <w:rPr>
          <w:rFonts w:ascii="Times New Roman" w:hAnsi="Times New Roman"/>
          <w:sz w:val="20"/>
        </w:rPr>
      </w:pPr>
      <w:r w:rsidRPr="003D6EF2">
        <w:rPr>
          <w:rFonts w:ascii="Times New Roman" w:hAnsi="Times New Roman"/>
          <w:sz w:val="20"/>
        </w:rPr>
        <w:t>dane osobowe były przetwarzane niezgodnie z prawem;</w:t>
      </w:r>
    </w:p>
    <w:p w:rsidR="00D30DC1" w:rsidRPr="003D6EF2" w:rsidRDefault="00D30DC1" w:rsidP="002D2183">
      <w:pPr>
        <w:pStyle w:val="Akapitzlist"/>
        <w:numPr>
          <w:ilvl w:val="1"/>
          <w:numId w:val="6"/>
        </w:numPr>
        <w:suppressAutoHyphens w:val="0"/>
        <w:spacing w:before="120"/>
        <w:contextualSpacing w:val="0"/>
        <w:jc w:val="both"/>
        <w:rPr>
          <w:rFonts w:ascii="Times New Roman" w:hAnsi="Times New Roman"/>
          <w:sz w:val="20"/>
        </w:rPr>
      </w:pPr>
      <w:r w:rsidRPr="003D6EF2">
        <w:rPr>
          <w:rFonts w:ascii="Times New Roman" w:hAnsi="Times New Roman"/>
          <w:sz w:val="20"/>
        </w:rPr>
        <w:t xml:space="preserve">dane osobowe muszą zostać </w:t>
      </w:r>
      <w:r w:rsidR="002D2183" w:rsidRPr="003D6EF2">
        <w:rPr>
          <w:rFonts w:ascii="Times New Roman" w:hAnsi="Times New Roman"/>
          <w:sz w:val="20"/>
        </w:rPr>
        <w:t xml:space="preserve">usunięte w celu wywiązania się </w:t>
      </w:r>
      <w:r w:rsidRPr="003D6EF2">
        <w:rPr>
          <w:rFonts w:ascii="Times New Roman" w:hAnsi="Times New Roman"/>
          <w:sz w:val="20"/>
        </w:rPr>
        <w:t>z obowiązku prawnego przewidzianego w prawie Unii lub prawie państwa członkowskiego, któremu podlega Administrator;</w:t>
      </w:r>
    </w:p>
    <w:p w:rsidR="00D30DC1" w:rsidRPr="00AD1C23" w:rsidRDefault="00D30DC1" w:rsidP="00AD1C23">
      <w:pPr>
        <w:spacing w:before="120"/>
        <w:ind w:left="708"/>
        <w:jc w:val="both"/>
        <w:rPr>
          <w:rFonts w:ascii="Times New Roman" w:hAnsi="Times New Roman"/>
          <w:sz w:val="20"/>
        </w:rPr>
      </w:pPr>
      <w:r w:rsidRPr="00AD1C23">
        <w:rPr>
          <w:rFonts w:ascii="Times New Roman" w:hAnsi="Times New Roman"/>
          <w:sz w:val="20"/>
        </w:rPr>
        <w:t xml:space="preserve">Administrator może odmówić uwzględnienia uzasadnionego wniosku o usunięcie danych, o którym mowa powyżej, </w:t>
      </w:r>
      <w:r w:rsidR="00AD1C23">
        <w:rPr>
          <w:rFonts w:ascii="Times New Roman" w:hAnsi="Times New Roman"/>
          <w:sz w:val="20"/>
        </w:rPr>
        <w:br/>
      </w:r>
      <w:r w:rsidRPr="00AD1C23">
        <w:rPr>
          <w:rFonts w:ascii="Times New Roman" w:hAnsi="Times New Roman"/>
          <w:sz w:val="20"/>
        </w:rPr>
        <w:t>w przypadkach przewidzianych prawem, w szczególności gdy dalsze przetwarzanie jest niezbędne do wywiązania się z prawnego obowiązku wymagającego przetwarzania na mocy prawa Unii lub prawa państwa członkowskiego, do ustalenia, dochodzenia lub obrony roszczeń.</w:t>
      </w:r>
    </w:p>
    <w:p w:rsidR="00D30DC1" w:rsidRPr="003D6EF2" w:rsidRDefault="00D30DC1" w:rsidP="002D2183">
      <w:pPr>
        <w:pStyle w:val="Akapitzlist"/>
        <w:numPr>
          <w:ilvl w:val="0"/>
          <w:numId w:val="6"/>
        </w:numPr>
        <w:suppressAutoHyphens w:val="0"/>
        <w:spacing w:before="120"/>
        <w:ind w:left="1071" w:hanging="357"/>
        <w:contextualSpacing w:val="0"/>
        <w:jc w:val="both"/>
        <w:rPr>
          <w:rFonts w:ascii="Times New Roman" w:hAnsi="Times New Roman"/>
          <w:sz w:val="20"/>
        </w:rPr>
      </w:pPr>
      <w:r w:rsidRPr="003D6EF2">
        <w:rPr>
          <w:rFonts w:ascii="Times New Roman" w:hAnsi="Times New Roman"/>
          <w:sz w:val="20"/>
        </w:rPr>
        <w:lastRenderedPageBreak/>
        <w:t>Masz prawo do żądania od Administratora ograniczenia przetwarzania danych osobowych, na warunkach określonych w Rozporządzeniu, to jest gdy:</w:t>
      </w:r>
    </w:p>
    <w:p w:rsidR="00D30DC1" w:rsidRPr="003D6EF2" w:rsidRDefault="00D30DC1" w:rsidP="002D2183">
      <w:pPr>
        <w:pStyle w:val="Akapitzlist"/>
        <w:numPr>
          <w:ilvl w:val="1"/>
          <w:numId w:val="6"/>
        </w:numPr>
        <w:suppressAutoHyphens w:val="0"/>
        <w:spacing w:before="120"/>
        <w:ind w:left="1792" w:hanging="357"/>
        <w:contextualSpacing w:val="0"/>
        <w:jc w:val="both"/>
        <w:rPr>
          <w:rFonts w:ascii="Times New Roman" w:hAnsi="Times New Roman"/>
          <w:sz w:val="20"/>
        </w:rPr>
      </w:pPr>
      <w:r w:rsidRPr="003D6EF2">
        <w:rPr>
          <w:rFonts w:ascii="Times New Roman" w:hAnsi="Times New Roman"/>
          <w:sz w:val="20"/>
        </w:rPr>
        <w:t>kwestionujesz prawidłowość danych osobowych - na okres pozwalający Administratorowi sprawdzić prawidłowość tych danych;</w:t>
      </w:r>
    </w:p>
    <w:p w:rsidR="00D30DC1" w:rsidRPr="003D6EF2" w:rsidRDefault="00D30DC1" w:rsidP="002D2183">
      <w:pPr>
        <w:pStyle w:val="Akapitzlist"/>
        <w:numPr>
          <w:ilvl w:val="1"/>
          <w:numId w:val="6"/>
        </w:numPr>
        <w:suppressAutoHyphens w:val="0"/>
        <w:spacing w:before="120"/>
        <w:ind w:left="1792" w:hanging="357"/>
        <w:contextualSpacing w:val="0"/>
        <w:jc w:val="both"/>
        <w:rPr>
          <w:rFonts w:ascii="Times New Roman" w:hAnsi="Times New Roman"/>
          <w:sz w:val="20"/>
        </w:rPr>
      </w:pPr>
      <w:r w:rsidRPr="003D6EF2">
        <w:rPr>
          <w:rFonts w:ascii="Times New Roman" w:hAnsi="Times New Roman"/>
          <w:sz w:val="20"/>
        </w:rPr>
        <w:t>przetwarzanie jest niezgodne z prawem, a sprzeciwiasz się usunięciu danych osobowych, żądając w zamian ograniczenia ich wykorzystywania;</w:t>
      </w:r>
    </w:p>
    <w:p w:rsidR="00D30DC1" w:rsidRPr="003D6EF2" w:rsidRDefault="00D30DC1" w:rsidP="002D2183">
      <w:pPr>
        <w:pStyle w:val="Akapitzlist"/>
        <w:numPr>
          <w:ilvl w:val="1"/>
          <w:numId w:val="6"/>
        </w:numPr>
        <w:suppressAutoHyphens w:val="0"/>
        <w:spacing w:before="120"/>
        <w:ind w:left="1792" w:hanging="357"/>
        <w:contextualSpacing w:val="0"/>
        <w:jc w:val="both"/>
        <w:rPr>
          <w:rFonts w:ascii="Times New Roman" w:hAnsi="Times New Roman"/>
          <w:sz w:val="20"/>
        </w:rPr>
      </w:pPr>
      <w:r w:rsidRPr="003D6EF2">
        <w:rPr>
          <w:rFonts w:ascii="Times New Roman" w:hAnsi="Times New Roman"/>
          <w:sz w:val="20"/>
        </w:rPr>
        <w:t>Administrator nie potrzebuje już danych osobowych do celów przetwarzania, ale są one potrzebne Tobie, do ustalenia, dochodzenia lub obrony roszczeń;</w:t>
      </w:r>
    </w:p>
    <w:p w:rsidR="00D30DC1" w:rsidRPr="003D6EF2" w:rsidRDefault="00D30DC1" w:rsidP="002D2183">
      <w:pPr>
        <w:pStyle w:val="Akapitzlist"/>
        <w:numPr>
          <w:ilvl w:val="1"/>
          <w:numId w:val="6"/>
        </w:numPr>
        <w:suppressAutoHyphens w:val="0"/>
        <w:spacing w:before="120"/>
        <w:ind w:left="1792" w:hanging="357"/>
        <w:contextualSpacing w:val="0"/>
        <w:jc w:val="both"/>
        <w:rPr>
          <w:rFonts w:ascii="Times New Roman" w:hAnsi="Times New Roman"/>
          <w:sz w:val="20"/>
        </w:rPr>
      </w:pPr>
      <w:r w:rsidRPr="003D6EF2">
        <w:rPr>
          <w:rFonts w:ascii="Times New Roman" w:hAnsi="Times New Roman"/>
          <w:sz w:val="20"/>
        </w:rPr>
        <w:t>wniosłeś sprzeciw wobec przetwarzania - do czasu stwierdzenia, czy prawnie uzasadnione podstawy po stronie Administratora są nadrzędne wobec podstaw Twojego sprzeciwu.</w:t>
      </w:r>
    </w:p>
    <w:p w:rsidR="00D30DC1" w:rsidRPr="003D6EF2" w:rsidRDefault="00D30DC1" w:rsidP="002D2183">
      <w:pPr>
        <w:pStyle w:val="Akapitzlist"/>
        <w:numPr>
          <w:ilvl w:val="0"/>
          <w:numId w:val="6"/>
        </w:numPr>
        <w:suppressAutoHyphens w:val="0"/>
        <w:spacing w:before="120"/>
        <w:ind w:left="1071" w:hanging="357"/>
        <w:contextualSpacing w:val="0"/>
        <w:jc w:val="both"/>
        <w:rPr>
          <w:rFonts w:ascii="Times New Roman" w:hAnsi="Times New Roman"/>
          <w:sz w:val="20"/>
        </w:rPr>
      </w:pPr>
      <w:r w:rsidRPr="003D6EF2">
        <w:rPr>
          <w:rFonts w:ascii="Times New Roman" w:hAnsi="Times New Roman"/>
          <w:sz w:val="20"/>
        </w:rPr>
        <w:t>Masz prawo do wniesienia sprzeciwu wobec przetwarzania przez Administratora swoich danych osobowych</w:t>
      </w:r>
      <w:r w:rsidR="009F173C">
        <w:rPr>
          <w:rFonts w:ascii="Times New Roman" w:hAnsi="Times New Roman"/>
          <w:sz w:val="20"/>
        </w:rPr>
        <w:br/>
      </w:r>
      <w:r w:rsidRPr="003D6EF2">
        <w:rPr>
          <w:rFonts w:ascii="Times New Roman" w:hAnsi="Times New Roman"/>
          <w:sz w:val="20"/>
        </w:rPr>
        <w:t xml:space="preserve"> zgodnie z art. 21 ust. 1 Rozporządzenia, to jest sprzeciwić się – z przyczyn związanych z Twoją szczególną sytuacją – przetwarzaniu swoich danych opartemu na art. 6 ust. 1 lit. e) Rozporządzenia.</w:t>
      </w:r>
    </w:p>
    <w:p w:rsidR="00D30DC1" w:rsidRPr="003D6EF2" w:rsidRDefault="00D30DC1" w:rsidP="002D2183">
      <w:pPr>
        <w:pStyle w:val="Akapitzlist"/>
        <w:spacing w:before="120"/>
        <w:ind w:left="1072"/>
        <w:contextualSpacing w:val="0"/>
        <w:jc w:val="both"/>
        <w:rPr>
          <w:rFonts w:ascii="Times New Roman" w:hAnsi="Times New Roman"/>
          <w:sz w:val="20"/>
        </w:rPr>
      </w:pPr>
      <w:r w:rsidRPr="003D6EF2">
        <w:rPr>
          <w:rFonts w:ascii="Times New Roman" w:hAnsi="Times New Roman"/>
          <w:sz w:val="20"/>
        </w:rPr>
        <w:t xml:space="preserve">W przypadku wniesienia tego sprzeciwu, Administratorowi nie wolno już przetwarzać tych danych osobowych, chyba że wykaże on istnienie ważnych prawnie uzasadnionych podstaw do przetwarzania, nadrzędnych wobec interesów, praw i wolności osoby, której dane dotyczą, lub podstaw do ustalenia, dochodzenia lub obrony roszczeń. </w:t>
      </w:r>
    </w:p>
    <w:p w:rsidR="00D30DC1" w:rsidRPr="003D6EF2" w:rsidRDefault="00D30DC1" w:rsidP="002D2183">
      <w:pPr>
        <w:pStyle w:val="Akapitzlist"/>
        <w:numPr>
          <w:ilvl w:val="0"/>
          <w:numId w:val="6"/>
        </w:numPr>
        <w:suppressAutoHyphens w:val="0"/>
        <w:spacing w:before="120"/>
        <w:ind w:left="1072"/>
        <w:contextualSpacing w:val="0"/>
        <w:jc w:val="both"/>
        <w:rPr>
          <w:rFonts w:ascii="Times New Roman" w:hAnsi="Times New Roman"/>
          <w:sz w:val="20"/>
        </w:rPr>
      </w:pPr>
      <w:r w:rsidRPr="003D6EF2">
        <w:rPr>
          <w:rFonts w:ascii="Times New Roman" w:hAnsi="Times New Roman"/>
          <w:sz w:val="20"/>
        </w:rPr>
        <w:t xml:space="preserve">Masz prawo do cofnięcia zgody w dowolnym momencie. Cofnięcie zgody pozostaje jednak bez wpływu na </w:t>
      </w:r>
      <w:r w:rsidR="009F173C">
        <w:rPr>
          <w:rFonts w:ascii="Times New Roman" w:hAnsi="Times New Roman"/>
          <w:sz w:val="20"/>
        </w:rPr>
        <w:br/>
      </w:r>
      <w:r w:rsidRPr="003D6EF2">
        <w:rPr>
          <w:rFonts w:ascii="Times New Roman" w:hAnsi="Times New Roman"/>
          <w:sz w:val="20"/>
        </w:rPr>
        <w:t>zgodność z prawem przetwarzania, którego dokonano na podstawie zgody przed jej cofnięciem.</w:t>
      </w:r>
    </w:p>
    <w:p w:rsidR="00D30DC1" w:rsidRPr="003D6EF2" w:rsidRDefault="00D30DC1" w:rsidP="002D2183">
      <w:pPr>
        <w:pStyle w:val="Akapitzlist"/>
        <w:spacing w:before="120"/>
        <w:ind w:left="1072"/>
        <w:contextualSpacing w:val="0"/>
        <w:jc w:val="both"/>
        <w:rPr>
          <w:rFonts w:ascii="Times New Roman" w:hAnsi="Times New Roman"/>
          <w:sz w:val="20"/>
        </w:rPr>
      </w:pPr>
      <w:r w:rsidRPr="003D6EF2">
        <w:rPr>
          <w:rFonts w:ascii="Times New Roman" w:hAnsi="Times New Roman"/>
          <w:sz w:val="20"/>
        </w:rPr>
        <w:t>W przypadku cofnięcia zgody Administrator przestaje przetwarzać dane osobowe, które przetwarza wyłącznie na podstawie zgody. Jeśli dane osobowe przetwarzane są również na innej podstawie niż ta zgoda, Administrator może je nadal przetwarzać na tej innej podstawie – dopóki ona zachodzi.</w:t>
      </w:r>
    </w:p>
    <w:p w:rsidR="00D30DC1" w:rsidRPr="003D6EF2" w:rsidRDefault="00D30DC1" w:rsidP="002D2183">
      <w:pPr>
        <w:pStyle w:val="Akapitzlist"/>
        <w:numPr>
          <w:ilvl w:val="0"/>
          <w:numId w:val="6"/>
        </w:numPr>
        <w:suppressAutoHyphens w:val="0"/>
        <w:spacing w:before="120"/>
        <w:ind w:left="1072"/>
        <w:contextualSpacing w:val="0"/>
        <w:jc w:val="both"/>
        <w:rPr>
          <w:rFonts w:ascii="Times New Roman" w:hAnsi="Times New Roman"/>
          <w:sz w:val="20"/>
        </w:rPr>
      </w:pPr>
      <w:r w:rsidRPr="003D6EF2">
        <w:rPr>
          <w:rFonts w:ascii="Times New Roman" w:hAnsi="Times New Roman"/>
          <w:sz w:val="20"/>
        </w:rPr>
        <w:t xml:space="preserve">Masz prawo do wniesienia skargi do organu </w:t>
      </w:r>
      <w:r w:rsidR="002D2183" w:rsidRPr="003D6EF2">
        <w:rPr>
          <w:rFonts w:ascii="Times New Roman" w:hAnsi="Times New Roman"/>
          <w:sz w:val="20"/>
        </w:rPr>
        <w:t xml:space="preserve">nadzorczego, a więc do jednego </w:t>
      </w:r>
      <w:r w:rsidRPr="003D6EF2">
        <w:rPr>
          <w:rFonts w:ascii="Times New Roman" w:hAnsi="Times New Roman"/>
          <w:sz w:val="20"/>
        </w:rPr>
        <w:t xml:space="preserve">z organów ustanowionych przez </w:t>
      </w:r>
      <w:r w:rsidR="009F173C">
        <w:rPr>
          <w:rFonts w:ascii="Times New Roman" w:hAnsi="Times New Roman"/>
          <w:sz w:val="20"/>
        </w:rPr>
        <w:br/>
      </w:r>
      <w:r w:rsidRPr="003D6EF2">
        <w:rPr>
          <w:rFonts w:ascii="Times New Roman" w:hAnsi="Times New Roman"/>
          <w:sz w:val="20"/>
        </w:rPr>
        <w:t>poszczególne państwa członkowskie Unii, których zadaniem jest monitorowanie stosowania Rozporządzenia.</w:t>
      </w:r>
    </w:p>
    <w:p w:rsidR="00D30DC1" w:rsidRPr="003D6EF2" w:rsidRDefault="00D30DC1" w:rsidP="002D2183">
      <w:pPr>
        <w:pStyle w:val="Akapitzlist"/>
        <w:spacing w:before="120"/>
        <w:ind w:left="1072"/>
        <w:contextualSpacing w:val="0"/>
        <w:jc w:val="both"/>
        <w:rPr>
          <w:rFonts w:ascii="Times New Roman" w:hAnsi="Times New Roman"/>
          <w:sz w:val="20"/>
        </w:rPr>
      </w:pPr>
      <w:r w:rsidRPr="003D6EF2">
        <w:rPr>
          <w:rFonts w:ascii="Times New Roman" w:hAnsi="Times New Roman"/>
          <w:sz w:val="20"/>
        </w:rPr>
        <w:t>Organem nadzorczym właściwym dla terytorium Rzeczypospolitej Polskiej jest Prezes Urzędu Ochrony Danych Osobowych.</w:t>
      </w:r>
    </w:p>
    <w:p w:rsidR="00D30DC1" w:rsidRPr="003D6EF2" w:rsidRDefault="00D30DC1">
      <w:pPr>
        <w:rPr>
          <w:rFonts w:ascii="Times New Roman" w:hAnsi="Times New Roman" w:cs="Times New Roman"/>
          <w:sz w:val="20"/>
          <w:szCs w:val="20"/>
          <w:lang w:bidi="ar-SA"/>
        </w:rPr>
      </w:pPr>
    </w:p>
    <w:p w:rsidR="00750FA5" w:rsidRPr="003D6EF2" w:rsidRDefault="00750FA5">
      <w:pPr>
        <w:rPr>
          <w:rFonts w:ascii="Times New Roman" w:hAnsi="Times New Roman" w:cs="Times New Roman"/>
          <w:sz w:val="20"/>
          <w:szCs w:val="20"/>
          <w:lang w:bidi="ar-SA"/>
        </w:rPr>
      </w:pPr>
    </w:p>
    <w:p w:rsidR="002D2183" w:rsidRPr="003D6EF2" w:rsidRDefault="002D2183" w:rsidP="00750FA5">
      <w:pPr>
        <w:jc w:val="right"/>
        <w:rPr>
          <w:rFonts w:ascii="Times New Roman" w:hAnsi="Times New Roman" w:cs="Times New Roman"/>
          <w:sz w:val="20"/>
          <w:szCs w:val="20"/>
          <w:lang w:bidi="ar-SA"/>
        </w:rPr>
      </w:pPr>
    </w:p>
    <w:p w:rsidR="002D2183" w:rsidRPr="003D6EF2" w:rsidRDefault="002D2183" w:rsidP="00750FA5">
      <w:pPr>
        <w:jc w:val="right"/>
        <w:rPr>
          <w:rFonts w:ascii="Times New Roman" w:hAnsi="Times New Roman" w:cs="Times New Roman"/>
          <w:sz w:val="20"/>
          <w:szCs w:val="20"/>
          <w:lang w:bidi="ar-SA"/>
        </w:rPr>
      </w:pPr>
    </w:p>
    <w:p w:rsidR="002D2183" w:rsidRPr="003D6EF2" w:rsidRDefault="002D2183" w:rsidP="00750FA5">
      <w:pPr>
        <w:jc w:val="right"/>
        <w:rPr>
          <w:rFonts w:ascii="Times New Roman" w:hAnsi="Times New Roman" w:cs="Times New Roman"/>
          <w:sz w:val="20"/>
          <w:szCs w:val="20"/>
          <w:lang w:bidi="ar-SA"/>
        </w:rPr>
      </w:pPr>
    </w:p>
    <w:p w:rsidR="00750FA5" w:rsidRPr="009F173C" w:rsidRDefault="00750FA5" w:rsidP="00750FA5">
      <w:pPr>
        <w:jc w:val="right"/>
        <w:rPr>
          <w:rFonts w:ascii="Times New Roman" w:hAnsi="Times New Roman" w:cs="Times New Roman"/>
          <w:sz w:val="14"/>
          <w:szCs w:val="20"/>
          <w:lang w:bidi="ar-SA"/>
        </w:rPr>
      </w:pPr>
      <w:r w:rsidRPr="009F173C">
        <w:rPr>
          <w:rFonts w:ascii="Times New Roman" w:hAnsi="Times New Roman" w:cs="Times New Roman"/>
          <w:sz w:val="14"/>
          <w:szCs w:val="20"/>
          <w:lang w:bidi="ar-SA"/>
        </w:rPr>
        <w:t>……………………</w:t>
      </w:r>
      <w:r w:rsidR="002D2183" w:rsidRPr="009F173C">
        <w:rPr>
          <w:rFonts w:ascii="Times New Roman" w:hAnsi="Times New Roman" w:cs="Times New Roman"/>
          <w:sz w:val="14"/>
          <w:szCs w:val="20"/>
          <w:lang w:bidi="ar-SA"/>
        </w:rPr>
        <w:t>………………………..</w:t>
      </w:r>
      <w:r w:rsidRPr="009F173C">
        <w:rPr>
          <w:rFonts w:ascii="Times New Roman" w:hAnsi="Times New Roman" w:cs="Times New Roman"/>
          <w:sz w:val="14"/>
          <w:szCs w:val="20"/>
          <w:lang w:bidi="ar-SA"/>
        </w:rPr>
        <w:t>………………………………………….</w:t>
      </w:r>
    </w:p>
    <w:p w:rsidR="00750FA5" w:rsidRPr="009F173C" w:rsidRDefault="002D2183" w:rsidP="002D2183">
      <w:pPr>
        <w:jc w:val="center"/>
        <w:rPr>
          <w:rFonts w:ascii="Times New Roman" w:hAnsi="Times New Roman" w:cs="Times New Roman"/>
          <w:sz w:val="16"/>
          <w:szCs w:val="20"/>
          <w:lang w:bidi="ar-SA"/>
        </w:rPr>
      </w:pPr>
      <w:r w:rsidRPr="009F173C">
        <w:rPr>
          <w:rFonts w:ascii="Times New Roman" w:hAnsi="Times New Roman" w:cs="Times New Roman"/>
          <w:sz w:val="16"/>
          <w:szCs w:val="20"/>
          <w:lang w:bidi="ar-SA"/>
        </w:rPr>
        <w:t xml:space="preserve">                                                                                                                                  </w:t>
      </w:r>
      <w:r w:rsidR="00750FA5" w:rsidRPr="009F173C">
        <w:rPr>
          <w:rFonts w:ascii="Times New Roman" w:hAnsi="Times New Roman" w:cs="Times New Roman"/>
          <w:sz w:val="16"/>
          <w:szCs w:val="20"/>
          <w:lang w:bidi="ar-SA"/>
        </w:rPr>
        <w:t>Podpis rodzica/opiekuna prawnego</w:t>
      </w:r>
    </w:p>
    <w:sectPr w:rsidR="00750FA5" w:rsidRPr="009F173C" w:rsidSect="009F173C">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4CB" w:rsidRDefault="00F904CB" w:rsidP="001D3BB7">
      <w:r>
        <w:separator/>
      </w:r>
    </w:p>
  </w:endnote>
  <w:endnote w:type="continuationSeparator" w:id="0">
    <w:p w:rsidR="00F904CB" w:rsidRDefault="00F904CB" w:rsidP="001D3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Lucida Sans">
    <w:altName w:val="Arial"/>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173C" w:rsidRPr="009F173C" w:rsidRDefault="009F173C">
    <w:pPr>
      <w:pStyle w:val="Stopka"/>
      <w:rPr>
        <w:sz w:val="20"/>
      </w:rPr>
    </w:pPr>
    <w:r w:rsidRPr="009F173C">
      <w:rPr>
        <w:sz w:val="20"/>
      </w:rPr>
      <w:t>Druk:PP8/2019</w:t>
    </w:r>
  </w:p>
  <w:p w:rsidR="00D30DC1" w:rsidRDefault="00D30D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4CB" w:rsidRDefault="00F904CB" w:rsidP="001D3BB7">
      <w:r>
        <w:separator/>
      </w:r>
    </w:p>
  </w:footnote>
  <w:footnote w:type="continuationSeparator" w:id="0">
    <w:p w:rsidR="00F904CB" w:rsidRDefault="00F904CB" w:rsidP="001D3BB7">
      <w:r>
        <w:continuationSeparator/>
      </w:r>
    </w:p>
  </w:footnote>
  <w:footnote w:id="1">
    <w:p w:rsidR="00D30DC1" w:rsidRDefault="00D30DC1">
      <w:pPr>
        <w:pStyle w:val="Tekstprzypisudolnego"/>
      </w:pPr>
      <w:r w:rsidRPr="00B90BD9">
        <w:rPr>
          <w:rStyle w:val="Odwoanieprzypisudolnego"/>
          <w:rFonts w:ascii="Cambria" w:hAnsi="Cambria"/>
          <w:sz w:val="16"/>
          <w:szCs w:val="16"/>
        </w:rPr>
        <w:footnoteRef/>
      </w:r>
      <w:r w:rsidRPr="00B90BD9">
        <w:rPr>
          <w:rFonts w:ascii="Cambria" w:hAnsi="Cambria"/>
          <w:sz w:val="16"/>
          <w:szCs w:val="16"/>
        </w:rPr>
        <w:t xml:space="preserve"> </w:t>
      </w:r>
      <w:r w:rsidRPr="00B90BD9">
        <w:rPr>
          <w:rFonts w:ascii="Cambria" w:hAnsi="Cambria"/>
          <w:b/>
          <w:sz w:val="16"/>
          <w:szCs w:val="16"/>
        </w:rPr>
        <w:t>Przetwarzanie</w:t>
      </w:r>
      <w:r w:rsidRPr="00B90BD9">
        <w:rPr>
          <w:rFonts w:ascii="Cambria" w:hAnsi="Cambria"/>
          <w:sz w:val="16"/>
          <w:szCs w:val="16"/>
        </w:rPr>
        <w:t xml:space="preserve"> danych osobowych oznacza operację lub zestaw operacji wykonywanych na danych osobowych lub zestawach danych osobowych </w:t>
      </w:r>
      <w:r w:rsidR="00B21E01">
        <w:rPr>
          <w:rFonts w:ascii="Cambria" w:hAnsi="Cambria"/>
          <w:sz w:val="16"/>
          <w:szCs w:val="16"/>
        </w:rPr>
        <w:br/>
      </w:r>
      <w:r w:rsidRPr="00B90BD9">
        <w:rPr>
          <w:rFonts w:ascii="Cambria" w:hAnsi="Cambria"/>
          <w:sz w:val="16"/>
          <w:szCs w:val="16"/>
        </w:rPr>
        <w:t>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footnote>
  <w:footnote w:id="2">
    <w:p w:rsidR="00D30DC1" w:rsidRDefault="00D30DC1">
      <w:pPr>
        <w:pStyle w:val="Tekstprzypisudolnego"/>
      </w:pPr>
      <w:r w:rsidRPr="00B90BD9">
        <w:rPr>
          <w:rStyle w:val="Odwoanieprzypisudolnego"/>
          <w:rFonts w:ascii="Cambria" w:hAnsi="Cambria"/>
          <w:sz w:val="16"/>
          <w:szCs w:val="16"/>
        </w:rPr>
        <w:footnoteRef/>
      </w:r>
      <w:r w:rsidRPr="00B90BD9">
        <w:rPr>
          <w:rFonts w:ascii="Cambria" w:hAnsi="Cambria"/>
          <w:sz w:val="16"/>
          <w:szCs w:val="16"/>
        </w:rPr>
        <w:t xml:space="preserve"> </w:t>
      </w:r>
      <w:r w:rsidRPr="00B90BD9">
        <w:rPr>
          <w:rFonts w:ascii="Cambria" w:hAnsi="Cambria"/>
          <w:b/>
          <w:sz w:val="16"/>
          <w:szCs w:val="16"/>
        </w:rPr>
        <w:t>Dane osobowe</w:t>
      </w:r>
      <w:r w:rsidRPr="00B90BD9">
        <w:rPr>
          <w:rFonts w:ascii="Cambria" w:hAnsi="Cambria"/>
          <w:sz w:val="16"/>
          <w:szCs w:val="16"/>
        </w:rPr>
        <w:t xml:space="preserv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w:t>
      </w:r>
    </w:p>
  </w:footnote>
  <w:footnote w:id="3">
    <w:p w:rsidR="00D30DC1" w:rsidRDefault="00D30DC1" w:rsidP="0082016B">
      <w:pPr>
        <w:pStyle w:val="Tekstprzypisudolnego"/>
      </w:pPr>
      <w:r w:rsidRPr="00B90BD9">
        <w:rPr>
          <w:rStyle w:val="Odwoanieprzypisudolnego"/>
          <w:rFonts w:ascii="Cambria" w:hAnsi="Cambria"/>
          <w:sz w:val="16"/>
          <w:szCs w:val="16"/>
        </w:rPr>
        <w:footnoteRef/>
      </w:r>
      <w:r w:rsidRPr="00B90BD9">
        <w:rPr>
          <w:rFonts w:ascii="Cambria" w:hAnsi="Cambria"/>
          <w:sz w:val="16"/>
          <w:szCs w:val="16"/>
        </w:rPr>
        <w:t xml:space="preserve"> </w:t>
      </w:r>
      <w:r w:rsidRPr="00D53E3B">
        <w:rPr>
          <w:rFonts w:ascii="Cambria" w:hAnsi="Cambria"/>
          <w:b/>
          <w:sz w:val="16"/>
          <w:szCs w:val="16"/>
        </w:rPr>
        <w:t xml:space="preserve">Rozporządzenie </w:t>
      </w:r>
      <w:r w:rsidRPr="00B90BD9">
        <w:rPr>
          <w:rFonts w:ascii="Cambria" w:hAnsi="Cambria"/>
          <w:sz w:val="16"/>
          <w:szCs w:val="16"/>
        </w:rPr>
        <w:t>Parlamentu Europejskiego i Rady (UE) 2016/679 z dnia 27 kwietnia 2016 r. w sprawie ochrony osób fizycznych w związku z przetwarzaniem danych osobowych i w sprawie swobodnego przepływu takich danych oraz uchylenia dyrektywy 95/46/WE (ogólne rozporządzenie o ochronie danych [zwane w niniejszej informacji Rozporządzeniem]</w:t>
      </w:r>
    </w:p>
  </w:footnote>
  <w:footnote w:id="4">
    <w:p w:rsidR="002D2183" w:rsidRDefault="002D2183" w:rsidP="002D2183">
      <w:pPr>
        <w:pStyle w:val="Tekstprzypisudolnego"/>
      </w:pPr>
      <w:r w:rsidRPr="005204A9">
        <w:rPr>
          <w:rStyle w:val="Odwoanieprzypisudolnego"/>
          <w:i/>
          <w:sz w:val="16"/>
          <w:szCs w:val="16"/>
        </w:rPr>
        <w:footnoteRef/>
      </w:r>
      <w:r w:rsidRPr="005204A9">
        <w:rPr>
          <w:rStyle w:val="Odwoanieprzypisudolnego"/>
          <w:i/>
          <w:sz w:val="16"/>
          <w:szCs w:val="16"/>
        </w:rPr>
        <w:t xml:space="preserve"> </w:t>
      </w:r>
      <w:r w:rsidRPr="000502B5">
        <w:rPr>
          <w:rFonts w:ascii="Cambria" w:hAnsi="Cambria"/>
          <w:b/>
          <w:sz w:val="16"/>
          <w:szCs w:val="16"/>
        </w:rPr>
        <w:t>Strona trzecia</w:t>
      </w:r>
      <w:r w:rsidRPr="000502B5">
        <w:rPr>
          <w:rFonts w:ascii="Cambria" w:hAnsi="Cambria"/>
          <w:sz w:val="16"/>
          <w:szCs w:val="16"/>
        </w:rPr>
        <w:t xml:space="preserve"> oznacza osobę fizyczną lub prawną, organ publiczny, jednostkę lub podmiot inny niż osoba, której dane dotyczą, administrator, podmiot przetwarzający czy osoby, które – z upoważnienia administratora lub podmiotu przetwarzającego – mogą przetwarzać dane osobowe. </w:t>
      </w:r>
      <w:r w:rsidRPr="000502B5">
        <w:rPr>
          <w:rFonts w:ascii="Cambria" w:hAnsi="Cambria"/>
          <w:b/>
          <w:sz w:val="16"/>
          <w:szCs w:val="16"/>
        </w:rPr>
        <w:t>Podmiot przetwarzający</w:t>
      </w:r>
      <w:r w:rsidRPr="000502B5">
        <w:rPr>
          <w:rFonts w:ascii="Cambria" w:hAnsi="Cambria"/>
          <w:sz w:val="16"/>
          <w:szCs w:val="16"/>
        </w:rPr>
        <w:t xml:space="preserve"> oznacza natomiast osobę fizyczną lub prawną, organ publiczny, jednostkę lub inny podmiot, który przetwarza dane osobowe w imieniu administratora.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647F"/>
    <w:multiLevelType w:val="hybridMultilevel"/>
    <w:tmpl w:val="B532C4B4"/>
    <w:lvl w:ilvl="0" w:tplc="B890F8AE">
      <w:start w:val="1"/>
      <w:numFmt w:val="decimal"/>
      <w:lvlText w:val="%1."/>
      <w:lvlJc w:val="left"/>
      <w:pPr>
        <w:ind w:left="1074" w:hanging="360"/>
      </w:pPr>
      <w:rPr>
        <w:rFonts w:cs="Times New Roman" w:hint="default"/>
      </w:rPr>
    </w:lvl>
    <w:lvl w:ilvl="1" w:tplc="04150019">
      <w:start w:val="1"/>
      <w:numFmt w:val="lowerLetter"/>
      <w:lvlText w:val="%2."/>
      <w:lvlJc w:val="left"/>
      <w:pPr>
        <w:ind w:left="1352" w:hanging="360"/>
      </w:pPr>
      <w:rPr>
        <w:rFonts w:cs="Times New Roman"/>
      </w:rPr>
    </w:lvl>
    <w:lvl w:ilvl="2" w:tplc="0415001B" w:tentative="1">
      <w:start w:val="1"/>
      <w:numFmt w:val="lowerRoman"/>
      <w:lvlText w:val="%3."/>
      <w:lvlJc w:val="right"/>
      <w:pPr>
        <w:ind w:left="2514" w:hanging="180"/>
      </w:pPr>
      <w:rPr>
        <w:rFonts w:cs="Times New Roman"/>
      </w:rPr>
    </w:lvl>
    <w:lvl w:ilvl="3" w:tplc="0415000F" w:tentative="1">
      <w:start w:val="1"/>
      <w:numFmt w:val="decimal"/>
      <w:lvlText w:val="%4."/>
      <w:lvlJc w:val="left"/>
      <w:pPr>
        <w:ind w:left="3234" w:hanging="360"/>
      </w:pPr>
      <w:rPr>
        <w:rFonts w:cs="Times New Roman"/>
      </w:rPr>
    </w:lvl>
    <w:lvl w:ilvl="4" w:tplc="04150019" w:tentative="1">
      <w:start w:val="1"/>
      <w:numFmt w:val="lowerLetter"/>
      <w:lvlText w:val="%5."/>
      <w:lvlJc w:val="left"/>
      <w:pPr>
        <w:ind w:left="3954" w:hanging="360"/>
      </w:pPr>
      <w:rPr>
        <w:rFonts w:cs="Times New Roman"/>
      </w:rPr>
    </w:lvl>
    <w:lvl w:ilvl="5" w:tplc="0415001B" w:tentative="1">
      <w:start w:val="1"/>
      <w:numFmt w:val="lowerRoman"/>
      <w:lvlText w:val="%6."/>
      <w:lvlJc w:val="right"/>
      <w:pPr>
        <w:ind w:left="4674" w:hanging="180"/>
      </w:pPr>
      <w:rPr>
        <w:rFonts w:cs="Times New Roman"/>
      </w:rPr>
    </w:lvl>
    <w:lvl w:ilvl="6" w:tplc="0415000F" w:tentative="1">
      <w:start w:val="1"/>
      <w:numFmt w:val="decimal"/>
      <w:lvlText w:val="%7."/>
      <w:lvlJc w:val="left"/>
      <w:pPr>
        <w:ind w:left="5394" w:hanging="360"/>
      </w:pPr>
      <w:rPr>
        <w:rFonts w:cs="Times New Roman"/>
      </w:rPr>
    </w:lvl>
    <w:lvl w:ilvl="7" w:tplc="04150019" w:tentative="1">
      <w:start w:val="1"/>
      <w:numFmt w:val="lowerLetter"/>
      <w:lvlText w:val="%8."/>
      <w:lvlJc w:val="left"/>
      <w:pPr>
        <w:ind w:left="6114" w:hanging="360"/>
      </w:pPr>
      <w:rPr>
        <w:rFonts w:cs="Times New Roman"/>
      </w:rPr>
    </w:lvl>
    <w:lvl w:ilvl="8" w:tplc="0415001B" w:tentative="1">
      <w:start w:val="1"/>
      <w:numFmt w:val="lowerRoman"/>
      <w:lvlText w:val="%9."/>
      <w:lvlJc w:val="right"/>
      <w:pPr>
        <w:ind w:left="6834" w:hanging="180"/>
      </w:pPr>
      <w:rPr>
        <w:rFonts w:cs="Times New Roman"/>
      </w:rPr>
    </w:lvl>
  </w:abstractNum>
  <w:abstractNum w:abstractNumId="1" w15:restartNumberingAfterBreak="0">
    <w:nsid w:val="164E74C3"/>
    <w:multiLevelType w:val="hybridMultilevel"/>
    <w:tmpl w:val="5DE467F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290676D1"/>
    <w:multiLevelType w:val="hybridMultilevel"/>
    <w:tmpl w:val="E32475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331F72A2"/>
    <w:multiLevelType w:val="hybridMultilevel"/>
    <w:tmpl w:val="6EA2D02E"/>
    <w:lvl w:ilvl="0" w:tplc="B3A42DDA">
      <w:start w:val="1"/>
      <w:numFmt w:val="lowerLetter"/>
      <w:lvlText w:val="%1."/>
      <w:lvlJc w:val="left"/>
      <w:pPr>
        <w:ind w:left="1434" w:hanging="360"/>
      </w:pPr>
      <w:rPr>
        <w:rFonts w:cs="Times New Roman" w:hint="default"/>
      </w:rPr>
    </w:lvl>
    <w:lvl w:ilvl="1" w:tplc="04150019" w:tentative="1">
      <w:start w:val="1"/>
      <w:numFmt w:val="lowerLetter"/>
      <w:lvlText w:val="%2."/>
      <w:lvlJc w:val="left"/>
      <w:pPr>
        <w:ind w:left="2154" w:hanging="360"/>
      </w:pPr>
      <w:rPr>
        <w:rFonts w:cs="Times New Roman"/>
      </w:rPr>
    </w:lvl>
    <w:lvl w:ilvl="2" w:tplc="0415001B" w:tentative="1">
      <w:start w:val="1"/>
      <w:numFmt w:val="lowerRoman"/>
      <w:lvlText w:val="%3."/>
      <w:lvlJc w:val="right"/>
      <w:pPr>
        <w:ind w:left="2874" w:hanging="180"/>
      </w:pPr>
      <w:rPr>
        <w:rFonts w:cs="Times New Roman"/>
      </w:rPr>
    </w:lvl>
    <w:lvl w:ilvl="3" w:tplc="0415000F" w:tentative="1">
      <w:start w:val="1"/>
      <w:numFmt w:val="decimal"/>
      <w:lvlText w:val="%4."/>
      <w:lvlJc w:val="left"/>
      <w:pPr>
        <w:ind w:left="3594" w:hanging="360"/>
      </w:pPr>
      <w:rPr>
        <w:rFonts w:cs="Times New Roman"/>
      </w:rPr>
    </w:lvl>
    <w:lvl w:ilvl="4" w:tplc="04150019" w:tentative="1">
      <w:start w:val="1"/>
      <w:numFmt w:val="lowerLetter"/>
      <w:lvlText w:val="%5."/>
      <w:lvlJc w:val="left"/>
      <w:pPr>
        <w:ind w:left="4314" w:hanging="360"/>
      </w:pPr>
      <w:rPr>
        <w:rFonts w:cs="Times New Roman"/>
      </w:rPr>
    </w:lvl>
    <w:lvl w:ilvl="5" w:tplc="0415001B" w:tentative="1">
      <w:start w:val="1"/>
      <w:numFmt w:val="lowerRoman"/>
      <w:lvlText w:val="%6."/>
      <w:lvlJc w:val="right"/>
      <w:pPr>
        <w:ind w:left="5034" w:hanging="180"/>
      </w:pPr>
      <w:rPr>
        <w:rFonts w:cs="Times New Roman"/>
      </w:rPr>
    </w:lvl>
    <w:lvl w:ilvl="6" w:tplc="0415000F" w:tentative="1">
      <w:start w:val="1"/>
      <w:numFmt w:val="decimal"/>
      <w:lvlText w:val="%7."/>
      <w:lvlJc w:val="left"/>
      <w:pPr>
        <w:ind w:left="5754" w:hanging="360"/>
      </w:pPr>
      <w:rPr>
        <w:rFonts w:cs="Times New Roman"/>
      </w:rPr>
    </w:lvl>
    <w:lvl w:ilvl="7" w:tplc="04150019" w:tentative="1">
      <w:start w:val="1"/>
      <w:numFmt w:val="lowerLetter"/>
      <w:lvlText w:val="%8."/>
      <w:lvlJc w:val="left"/>
      <w:pPr>
        <w:ind w:left="6474" w:hanging="360"/>
      </w:pPr>
      <w:rPr>
        <w:rFonts w:cs="Times New Roman"/>
      </w:rPr>
    </w:lvl>
    <w:lvl w:ilvl="8" w:tplc="0415001B" w:tentative="1">
      <w:start w:val="1"/>
      <w:numFmt w:val="lowerRoman"/>
      <w:lvlText w:val="%9."/>
      <w:lvlJc w:val="right"/>
      <w:pPr>
        <w:ind w:left="7194" w:hanging="180"/>
      </w:pPr>
      <w:rPr>
        <w:rFonts w:cs="Times New Roman"/>
      </w:rPr>
    </w:lvl>
  </w:abstractNum>
  <w:abstractNum w:abstractNumId="4" w15:restartNumberingAfterBreak="0">
    <w:nsid w:val="3D2C0962"/>
    <w:multiLevelType w:val="hybridMultilevel"/>
    <w:tmpl w:val="E940ED4C"/>
    <w:lvl w:ilvl="0" w:tplc="89E0E53C">
      <w:start w:val="1"/>
      <w:numFmt w:val="decimal"/>
      <w:lvlText w:val="%1."/>
      <w:lvlJc w:val="left"/>
      <w:pPr>
        <w:ind w:left="1074" w:hanging="360"/>
      </w:pPr>
      <w:rPr>
        <w:rFonts w:cs="Times New Roman" w:hint="default"/>
      </w:rPr>
    </w:lvl>
    <w:lvl w:ilvl="1" w:tplc="04150019" w:tentative="1">
      <w:start w:val="1"/>
      <w:numFmt w:val="lowerLetter"/>
      <w:lvlText w:val="%2."/>
      <w:lvlJc w:val="left"/>
      <w:pPr>
        <w:ind w:left="1794" w:hanging="360"/>
      </w:pPr>
      <w:rPr>
        <w:rFonts w:cs="Times New Roman"/>
      </w:rPr>
    </w:lvl>
    <w:lvl w:ilvl="2" w:tplc="0415001B" w:tentative="1">
      <w:start w:val="1"/>
      <w:numFmt w:val="lowerRoman"/>
      <w:lvlText w:val="%3."/>
      <w:lvlJc w:val="right"/>
      <w:pPr>
        <w:ind w:left="2514" w:hanging="180"/>
      </w:pPr>
      <w:rPr>
        <w:rFonts w:cs="Times New Roman"/>
      </w:rPr>
    </w:lvl>
    <w:lvl w:ilvl="3" w:tplc="0415000F" w:tentative="1">
      <w:start w:val="1"/>
      <w:numFmt w:val="decimal"/>
      <w:lvlText w:val="%4."/>
      <w:lvlJc w:val="left"/>
      <w:pPr>
        <w:ind w:left="3234" w:hanging="360"/>
      </w:pPr>
      <w:rPr>
        <w:rFonts w:cs="Times New Roman"/>
      </w:rPr>
    </w:lvl>
    <w:lvl w:ilvl="4" w:tplc="04150019" w:tentative="1">
      <w:start w:val="1"/>
      <w:numFmt w:val="lowerLetter"/>
      <w:lvlText w:val="%5."/>
      <w:lvlJc w:val="left"/>
      <w:pPr>
        <w:ind w:left="3954" w:hanging="360"/>
      </w:pPr>
      <w:rPr>
        <w:rFonts w:cs="Times New Roman"/>
      </w:rPr>
    </w:lvl>
    <w:lvl w:ilvl="5" w:tplc="0415001B" w:tentative="1">
      <w:start w:val="1"/>
      <w:numFmt w:val="lowerRoman"/>
      <w:lvlText w:val="%6."/>
      <w:lvlJc w:val="right"/>
      <w:pPr>
        <w:ind w:left="4674" w:hanging="180"/>
      </w:pPr>
      <w:rPr>
        <w:rFonts w:cs="Times New Roman"/>
      </w:rPr>
    </w:lvl>
    <w:lvl w:ilvl="6" w:tplc="0415000F" w:tentative="1">
      <w:start w:val="1"/>
      <w:numFmt w:val="decimal"/>
      <w:lvlText w:val="%7."/>
      <w:lvlJc w:val="left"/>
      <w:pPr>
        <w:ind w:left="5394" w:hanging="360"/>
      </w:pPr>
      <w:rPr>
        <w:rFonts w:cs="Times New Roman"/>
      </w:rPr>
    </w:lvl>
    <w:lvl w:ilvl="7" w:tplc="04150019" w:tentative="1">
      <w:start w:val="1"/>
      <w:numFmt w:val="lowerLetter"/>
      <w:lvlText w:val="%8."/>
      <w:lvlJc w:val="left"/>
      <w:pPr>
        <w:ind w:left="6114" w:hanging="360"/>
      </w:pPr>
      <w:rPr>
        <w:rFonts w:cs="Times New Roman"/>
      </w:rPr>
    </w:lvl>
    <w:lvl w:ilvl="8" w:tplc="0415001B" w:tentative="1">
      <w:start w:val="1"/>
      <w:numFmt w:val="lowerRoman"/>
      <w:lvlText w:val="%9."/>
      <w:lvlJc w:val="right"/>
      <w:pPr>
        <w:ind w:left="6834" w:hanging="180"/>
      </w:pPr>
      <w:rPr>
        <w:rFonts w:cs="Times New Roman"/>
      </w:rPr>
    </w:lvl>
  </w:abstractNum>
  <w:abstractNum w:abstractNumId="5" w15:restartNumberingAfterBreak="0">
    <w:nsid w:val="484D76A8"/>
    <w:multiLevelType w:val="multilevel"/>
    <w:tmpl w:val="7BC4A86E"/>
    <w:lvl w:ilvl="0">
      <w:start w:val="1"/>
      <w:numFmt w:val="lowerLetter"/>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 w15:restartNumberingAfterBreak="0">
    <w:nsid w:val="5B081946"/>
    <w:multiLevelType w:val="hybridMultilevel"/>
    <w:tmpl w:val="8D741502"/>
    <w:lvl w:ilvl="0" w:tplc="39C0C74E">
      <w:start w:val="1"/>
      <w:numFmt w:val="lowerLetter"/>
      <w:lvlText w:val="%1)"/>
      <w:lvlJc w:val="left"/>
      <w:pPr>
        <w:ind w:left="10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0240580"/>
    <w:multiLevelType w:val="hybridMultilevel"/>
    <w:tmpl w:val="2120275A"/>
    <w:lvl w:ilvl="0" w:tplc="165075C2">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626037DC"/>
    <w:multiLevelType w:val="hybridMultilevel"/>
    <w:tmpl w:val="8D64A09A"/>
    <w:lvl w:ilvl="0" w:tplc="04150013">
      <w:start w:val="1"/>
      <w:numFmt w:val="upperRoman"/>
      <w:lvlText w:val="%1."/>
      <w:lvlJc w:val="right"/>
      <w:pPr>
        <w:ind w:left="720" w:hanging="360"/>
      </w:pPr>
      <w:rPr>
        <w:rFonts w:cs="Times New Roman"/>
      </w:rPr>
    </w:lvl>
    <w:lvl w:ilvl="1" w:tplc="F93293E0">
      <w:start w:val="1"/>
      <w:numFmt w:val="decimal"/>
      <w:lvlText w:val="%2."/>
      <w:lvlJc w:val="left"/>
      <w:pPr>
        <w:tabs>
          <w:tab w:val="num" w:pos="1069"/>
        </w:tabs>
        <w:ind w:left="1069"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3560A8B"/>
    <w:multiLevelType w:val="hybridMultilevel"/>
    <w:tmpl w:val="7BC4A86E"/>
    <w:lvl w:ilvl="0" w:tplc="39C0C74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8"/>
  </w:num>
  <w:num w:numId="4">
    <w:abstractNumId w:val="4"/>
  </w:num>
  <w:num w:numId="5">
    <w:abstractNumId w:val="9"/>
  </w:num>
  <w:num w:numId="6">
    <w:abstractNumId w:val="0"/>
  </w:num>
  <w:num w:numId="7">
    <w:abstractNumId w:val="7"/>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585"/>
    <w:rsid w:val="00002744"/>
    <w:rsid w:val="0000334F"/>
    <w:rsid w:val="00004123"/>
    <w:rsid w:val="000043C1"/>
    <w:rsid w:val="0000465E"/>
    <w:rsid w:val="00004E60"/>
    <w:rsid w:val="00005655"/>
    <w:rsid w:val="00006D0F"/>
    <w:rsid w:val="00010B81"/>
    <w:rsid w:val="00010D80"/>
    <w:rsid w:val="000129E5"/>
    <w:rsid w:val="00013215"/>
    <w:rsid w:val="00017283"/>
    <w:rsid w:val="00020552"/>
    <w:rsid w:val="00021866"/>
    <w:rsid w:val="0002285D"/>
    <w:rsid w:val="000231E1"/>
    <w:rsid w:val="00023307"/>
    <w:rsid w:val="00023F84"/>
    <w:rsid w:val="00027073"/>
    <w:rsid w:val="00027094"/>
    <w:rsid w:val="000274BD"/>
    <w:rsid w:val="000310E2"/>
    <w:rsid w:val="00032014"/>
    <w:rsid w:val="000324DC"/>
    <w:rsid w:val="000348DB"/>
    <w:rsid w:val="00037703"/>
    <w:rsid w:val="00042139"/>
    <w:rsid w:val="000425D7"/>
    <w:rsid w:val="000432EB"/>
    <w:rsid w:val="00043575"/>
    <w:rsid w:val="00044DDD"/>
    <w:rsid w:val="00045858"/>
    <w:rsid w:val="000458BB"/>
    <w:rsid w:val="00047B69"/>
    <w:rsid w:val="000502B5"/>
    <w:rsid w:val="000506CD"/>
    <w:rsid w:val="00050EB7"/>
    <w:rsid w:val="00051EFC"/>
    <w:rsid w:val="000617E5"/>
    <w:rsid w:val="00061AFB"/>
    <w:rsid w:val="000661A6"/>
    <w:rsid w:val="00066CF4"/>
    <w:rsid w:val="000678D3"/>
    <w:rsid w:val="00071051"/>
    <w:rsid w:val="000715CA"/>
    <w:rsid w:val="0007270D"/>
    <w:rsid w:val="000739A8"/>
    <w:rsid w:val="00075476"/>
    <w:rsid w:val="000759CD"/>
    <w:rsid w:val="00080545"/>
    <w:rsid w:val="0008124D"/>
    <w:rsid w:val="00081D9F"/>
    <w:rsid w:val="00082352"/>
    <w:rsid w:val="0008241C"/>
    <w:rsid w:val="0008287E"/>
    <w:rsid w:val="00084437"/>
    <w:rsid w:val="000866F2"/>
    <w:rsid w:val="00090189"/>
    <w:rsid w:val="00090BD0"/>
    <w:rsid w:val="00091FFD"/>
    <w:rsid w:val="00095272"/>
    <w:rsid w:val="0009602D"/>
    <w:rsid w:val="00096BB0"/>
    <w:rsid w:val="00097116"/>
    <w:rsid w:val="00097225"/>
    <w:rsid w:val="000A1A66"/>
    <w:rsid w:val="000A4116"/>
    <w:rsid w:val="000A45EC"/>
    <w:rsid w:val="000A4C7A"/>
    <w:rsid w:val="000A4DC5"/>
    <w:rsid w:val="000A708B"/>
    <w:rsid w:val="000A7F77"/>
    <w:rsid w:val="000A7FC0"/>
    <w:rsid w:val="000B0199"/>
    <w:rsid w:val="000B03DE"/>
    <w:rsid w:val="000B15F9"/>
    <w:rsid w:val="000B18F4"/>
    <w:rsid w:val="000B1C1A"/>
    <w:rsid w:val="000B2507"/>
    <w:rsid w:val="000B43BD"/>
    <w:rsid w:val="000B49BE"/>
    <w:rsid w:val="000B50EC"/>
    <w:rsid w:val="000B56DB"/>
    <w:rsid w:val="000C0653"/>
    <w:rsid w:val="000C372C"/>
    <w:rsid w:val="000C5B07"/>
    <w:rsid w:val="000C68A7"/>
    <w:rsid w:val="000C6CDA"/>
    <w:rsid w:val="000C727D"/>
    <w:rsid w:val="000D20D6"/>
    <w:rsid w:val="000D2814"/>
    <w:rsid w:val="000D36EA"/>
    <w:rsid w:val="000D7B65"/>
    <w:rsid w:val="000D7BC9"/>
    <w:rsid w:val="000E1ADF"/>
    <w:rsid w:val="000E44BF"/>
    <w:rsid w:val="000E4BA0"/>
    <w:rsid w:val="000E55CE"/>
    <w:rsid w:val="000E74F4"/>
    <w:rsid w:val="000F1377"/>
    <w:rsid w:val="000F2C71"/>
    <w:rsid w:val="000F2DEF"/>
    <w:rsid w:val="000F55B2"/>
    <w:rsid w:val="000F6701"/>
    <w:rsid w:val="000F7DFD"/>
    <w:rsid w:val="001004AA"/>
    <w:rsid w:val="0010081D"/>
    <w:rsid w:val="00100D2A"/>
    <w:rsid w:val="00101985"/>
    <w:rsid w:val="001023B7"/>
    <w:rsid w:val="00102968"/>
    <w:rsid w:val="0010375A"/>
    <w:rsid w:val="00106457"/>
    <w:rsid w:val="00106B25"/>
    <w:rsid w:val="00107823"/>
    <w:rsid w:val="00107D56"/>
    <w:rsid w:val="0011366D"/>
    <w:rsid w:val="00113F51"/>
    <w:rsid w:val="00114574"/>
    <w:rsid w:val="00115236"/>
    <w:rsid w:val="00117024"/>
    <w:rsid w:val="00117A66"/>
    <w:rsid w:val="00121D4F"/>
    <w:rsid w:val="00121D50"/>
    <w:rsid w:val="00122DEE"/>
    <w:rsid w:val="00123B77"/>
    <w:rsid w:val="0012420F"/>
    <w:rsid w:val="00124470"/>
    <w:rsid w:val="00124C35"/>
    <w:rsid w:val="001253FC"/>
    <w:rsid w:val="001263BF"/>
    <w:rsid w:val="00127E85"/>
    <w:rsid w:val="001310BB"/>
    <w:rsid w:val="00131607"/>
    <w:rsid w:val="0013208D"/>
    <w:rsid w:val="00133BFE"/>
    <w:rsid w:val="001377E4"/>
    <w:rsid w:val="00147658"/>
    <w:rsid w:val="00151A4A"/>
    <w:rsid w:val="00153671"/>
    <w:rsid w:val="00153D7F"/>
    <w:rsid w:val="00153F65"/>
    <w:rsid w:val="00154758"/>
    <w:rsid w:val="0015638D"/>
    <w:rsid w:val="00160301"/>
    <w:rsid w:val="00162D4A"/>
    <w:rsid w:val="0016301F"/>
    <w:rsid w:val="00165494"/>
    <w:rsid w:val="001660A6"/>
    <w:rsid w:val="001660D8"/>
    <w:rsid w:val="00166B0E"/>
    <w:rsid w:val="0016764B"/>
    <w:rsid w:val="0017249F"/>
    <w:rsid w:val="00173B0A"/>
    <w:rsid w:val="001758AD"/>
    <w:rsid w:val="00181740"/>
    <w:rsid w:val="00181D52"/>
    <w:rsid w:val="0018550D"/>
    <w:rsid w:val="00186729"/>
    <w:rsid w:val="00187786"/>
    <w:rsid w:val="00190154"/>
    <w:rsid w:val="00193D14"/>
    <w:rsid w:val="0019497C"/>
    <w:rsid w:val="00196759"/>
    <w:rsid w:val="00197091"/>
    <w:rsid w:val="00197F61"/>
    <w:rsid w:val="001A3CA0"/>
    <w:rsid w:val="001A5500"/>
    <w:rsid w:val="001A6711"/>
    <w:rsid w:val="001B117E"/>
    <w:rsid w:val="001B199B"/>
    <w:rsid w:val="001B5984"/>
    <w:rsid w:val="001B7F9B"/>
    <w:rsid w:val="001C062C"/>
    <w:rsid w:val="001C3C8E"/>
    <w:rsid w:val="001C465B"/>
    <w:rsid w:val="001C497E"/>
    <w:rsid w:val="001C4AB6"/>
    <w:rsid w:val="001D08E8"/>
    <w:rsid w:val="001D279C"/>
    <w:rsid w:val="001D2DBF"/>
    <w:rsid w:val="001D3BB7"/>
    <w:rsid w:val="001D4C1F"/>
    <w:rsid w:val="001D782D"/>
    <w:rsid w:val="001D7D76"/>
    <w:rsid w:val="001E21E3"/>
    <w:rsid w:val="001E2DF5"/>
    <w:rsid w:val="001E39EB"/>
    <w:rsid w:val="001E4037"/>
    <w:rsid w:val="001F0F72"/>
    <w:rsid w:val="001F1F73"/>
    <w:rsid w:val="001F2CE2"/>
    <w:rsid w:val="001F2DDD"/>
    <w:rsid w:val="001F32F7"/>
    <w:rsid w:val="001F3A24"/>
    <w:rsid w:val="001F3E6F"/>
    <w:rsid w:val="001F4D20"/>
    <w:rsid w:val="001F62AB"/>
    <w:rsid w:val="001F7B24"/>
    <w:rsid w:val="00201BD7"/>
    <w:rsid w:val="00203CDD"/>
    <w:rsid w:val="00204736"/>
    <w:rsid w:val="00204FD5"/>
    <w:rsid w:val="00205B8C"/>
    <w:rsid w:val="00210CC3"/>
    <w:rsid w:val="00211E05"/>
    <w:rsid w:val="00212FB5"/>
    <w:rsid w:val="002201B4"/>
    <w:rsid w:val="00220B39"/>
    <w:rsid w:val="00221585"/>
    <w:rsid w:val="00223512"/>
    <w:rsid w:val="00224ED0"/>
    <w:rsid w:val="00225502"/>
    <w:rsid w:val="0022633B"/>
    <w:rsid w:val="0022690C"/>
    <w:rsid w:val="002278F2"/>
    <w:rsid w:val="0023163B"/>
    <w:rsid w:val="0023236E"/>
    <w:rsid w:val="00233FDF"/>
    <w:rsid w:val="00234DC9"/>
    <w:rsid w:val="00234EE1"/>
    <w:rsid w:val="0023766D"/>
    <w:rsid w:val="0024019F"/>
    <w:rsid w:val="00240B41"/>
    <w:rsid w:val="002427C6"/>
    <w:rsid w:val="0024594E"/>
    <w:rsid w:val="002476FA"/>
    <w:rsid w:val="002500C5"/>
    <w:rsid w:val="00252380"/>
    <w:rsid w:val="00254598"/>
    <w:rsid w:val="002562E8"/>
    <w:rsid w:val="00256BCB"/>
    <w:rsid w:val="00260767"/>
    <w:rsid w:val="00262B7A"/>
    <w:rsid w:val="00264B87"/>
    <w:rsid w:val="00264FB5"/>
    <w:rsid w:val="002660F3"/>
    <w:rsid w:val="00266BC5"/>
    <w:rsid w:val="00267189"/>
    <w:rsid w:val="00270936"/>
    <w:rsid w:val="00271EAE"/>
    <w:rsid w:val="00272953"/>
    <w:rsid w:val="00272C05"/>
    <w:rsid w:val="00274CAB"/>
    <w:rsid w:val="0027535C"/>
    <w:rsid w:val="00276E2F"/>
    <w:rsid w:val="00276E5B"/>
    <w:rsid w:val="00277A40"/>
    <w:rsid w:val="00280244"/>
    <w:rsid w:val="002802A6"/>
    <w:rsid w:val="00280D69"/>
    <w:rsid w:val="002810FC"/>
    <w:rsid w:val="00285AB0"/>
    <w:rsid w:val="002871F3"/>
    <w:rsid w:val="00287293"/>
    <w:rsid w:val="002915A2"/>
    <w:rsid w:val="002915FB"/>
    <w:rsid w:val="00293D2C"/>
    <w:rsid w:val="00293D33"/>
    <w:rsid w:val="00295B1E"/>
    <w:rsid w:val="00297F5B"/>
    <w:rsid w:val="002A3A88"/>
    <w:rsid w:val="002A431B"/>
    <w:rsid w:val="002A5082"/>
    <w:rsid w:val="002A7E6C"/>
    <w:rsid w:val="002B0C17"/>
    <w:rsid w:val="002B1C91"/>
    <w:rsid w:val="002B224B"/>
    <w:rsid w:val="002B2A27"/>
    <w:rsid w:val="002B3797"/>
    <w:rsid w:val="002B4110"/>
    <w:rsid w:val="002B4178"/>
    <w:rsid w:val="002B41DA"/>
    <w:rsid w:val="002B5347"/>
    <w:rsid w:val="002B5527"/>
    <w:rsid w:val="002B56CD"/>
    <w:rsid w:val="002B793D"/>
    <w:rsid w:val="002C0AB5"/>
    <w:rsid w:val="002C1061"/>
    <w:rsid w:val="002C18FF"/>
    <w:rsid w:val="002C1984"/>
    <w:rsid w:val="002C213D"/>
    <w:rsid w:val="002C271F"/>
    <w:rsid w:val="002C476F"/>
    <w:rsid w:val="002C7D14"/>
    <w:rsid w:val="002D01FD"/>
    <w:rsid w:val="002D14DB"/>
    <w:rsid w:val="002D1C00"/>
    <w:rsid w:val="002D2183"/>
    <w:rsid w:val="002D2FF5"/>
    <w:rsid w:val="002D368C"/>
    <w:rsid w:val="002D741E"/>
    <w:rsid w:val="002E0BA9"/>
    <w:rsid w:val="002E1F74"/>
    <w:rsid w:val="002E6963"/>
    <w:rsid w:val="002E6A39"/>
    <w:rsid w:val="002E6AAA"/>
    <w:rsid w:val="002E70C5"/>
    <w:rsid w:val="002E7CD8"/>
    <w:rsid w:val="002F16A7"/>
    <w:rsid w:val="002F3961"/>
    <w:rsid w:val="002F4170"/>
    <w:rsid w:val="002F5AD3"/>
    <w:rsid w:val="002F7502"/>
    <w:rsid w:val="002F7F18"/>
    <w:rsid w:val="003012C8"/>
    <w:rsid w:val="0030157E"/>
    <w:rsid w:val="00303772"/>
    <w:rsid w:val="00303A10"/>
    <w:rsid w:val="0030544F"/>
    <w:rsid w:val="00306817"/>
    <w:rsid w:val="0030681D"/>
    <w:rsid w:val="00307E26"/>
    <w:rsid w:val="00311EA3"/>
    <w:rsid w:val="00311EA9"/>
    <w:rsid w:val="003155AF"/>
    <w:rsid w:val="003156F8"/>
    <w:rsid w:val="00315CCB"/>
    <w:rsid w:val="00320FCB"/>
    <w:rsid w:val="00321F4E"/>
    <w:rsid w:val="003223BC"/>
    <w:rsid w:val="003253E5"/>
    <w:rsid w:val="003256F5"/>
    <w:rsid w:val="00330179"/>
    <w:rsid w:val="00333860"/>
    <w:rsid w:val="00335F6A"/>
    <w:rsid w:val="00336616"/>
    <w:rsid w:val="00337390"/>
    <w:rsid w:val="003377DB"/>
    <w:rsid w:val="00340A0C"/>
    <w:rsid w:val="00340ECC"/>
    <w:rsid w:val="00344D32"/>
    <w:rsid w:val="00344FC5"/>
    <w:rsid w:val="0034525D"/>
    <w:rsid w:val="00351D5F"/>
    <w:rsid w:val="00353040"/>
    <w:rsid w:val="00353537"/>
    <w:rsid w:val="003539BB"/>
    <w:rsid w:val="00355939"/>
    <w:rsid w:val="003567BE"/>
    <w:rsid w:val="00360E79"/>
    <w:rsid w:val="0036165A"/>
    <w:rsid w:val="00361C29"/>
    <w:rsid w:val="00363C13"/>
    <w:rsid w:val="0036428E"/>
    <w:rsid w:val="00365F72"/>
    <w:rsid w:val="003672BA"/>
    <w:rsid w:val="00367BFF"/>
    <w:rsid w:val="00370B15"/>
    <w:rsid w:val="00370E1B"/>
    <w:rsid w:val="00370ED2"/>
    <w:rsid w:val="003720AC"/>
    <w:rsid w:val="00376AF9"/>
    <w:rsid w:val="00376CA4"/>
    <w:rsid w:val="00376FCF"/>
    <w:rsid w:val="003814DC"/>
    <w:rsid w:val="00382610"/>
    <w:rsid w:val="003832F8"/>
    <w:rsid w:val="00384215"/>
    <w:rsid w:val="00384E98"/>
    <w:rsid w:val="00386171"/>
    <w:rsid w:val="00387731"/>
    <w:rsid w:val="00390CF5"/>
    <w:rsid w:val="00390F18"/>
    <w:rsid w:val="003917E9"/>
    <w:rsid w:val="00391A20"/>
    <w:rsid w:val="003922DD"/>
    <w:rsid w:val="003926A9"/>
    <w:rsid w:val="00394DF5"/>
    <w:rsid w:val="0039665D"/>
    <w:rsid w:val="00396DBC"/>
    <w:rsid w:val="003A1C3B"/>
    <w:rsid w:val="003A1EDA"/>
    <w:rsid w:val="003A2D45"/>
    <w:rsid w:val="003A32E2"/>
    <w:rsid w:val="003B05DA"/>
    <w:rsid w:val="003B0AAB"/>
    <w:rsid w:val="003B2285"/>
    <w:rsid w:val="003B413A"/>
    <w:rsid w:val="003B5CA0"/>
    <w:rsid w:val="003C0CF4"/>
    <w:rsid w:val="003C2A1A"/>
    <w:rsid w:val="003C3EB3"/>
    <w:rsid w:val="003C42E8"/>
    <w:rsid w:val="003C6673"/>
    <w:rsid w:val="003C7CAB"/>
    <w:rsid w:val="003D063D"/>
    <w:rsid w:val="003D0C5D"/>
    <w:rsid w:val="003D25F3"/>
    <w:rsid w:val="003D275A"/>
    <w:rsid w:val="003D31FD"/>
    <w:rsid w:val="003D33F4"/>
    <w:rsid w:val="003D4C97"/>
    <w:rsid w:val="003D5D14"/>
    <w:rsid w:val="003D63DD"/>
    <w:rsid w:val="003D6636"/>
    <w:rsid w:val="003D6EF2"/>
    <w:rsid w:val="003E6953"/>
    <w:rsid w:val="003E72A4"/>
    <w:rsid w:val="003E7434"/>
    <w:rsid w:val="003F17DA"/>
    <w:rsid w:val="003F1AA9"/>
    <w:rsid w:val="003F2061"/>
    <w:rsid w:val="003F3526"/>
    <w:rsid w:val="003F44E1"/>
    <w:rsid w:val="003F4893"/>
    <w:rsid w:val="003F49A8"/>
    <w:rsid w:val="003F50E0"/>
    <w:rsid w:val="003F5543"/>
    <w:rsid w:val="00400F30"/>
    <w:rsid w:val="0040280A"/>
    <w:rsid w:val="00404151"/>
    <w:rsid w:val="004046C4"/>
    <w:rsid w:val="004047A8"/>
    <w:rsid w:val="00404C38"/>
    <w:rsid w:val="00405F2C"/>
    <w:rsid w:val="00406CED"/>
    <w:rsid w:val="00407180"/>
    <w:rsid w:val="00410484"/>
    <w:rsid w:val="00411089"/>
    <w:rsid w:val="00411CEA"/>
    <w:rsid w:val="00412795"/>
    <w:rsid w:val="00413903"/>
    <w:rsid w:val="00413ABD"/>
    <w:rsid w:val="00414C94"/>
    <w:rsid w:val="0041605F"/>
    <w:rsid w:val="00420B86"/>
    <w:rsid w:val="00420CB1"/>
    <w:rsid w:val="00420D3C"/>
    <w:rsid w:val="00423D80"/>
    <w:rsid w:val="0042795C"/>
    <w:rsid w:val="00427F33"/>
    <w:rsid w:val="00430374"/>
    <w:rsid w:val="00430C68"/>
    <w:rsid w:val="00431FB9"/>
    <w:rsid w:val="00433B62"/>
    <w:rsid w:val="00435711"/>
    <w:rsid w:val="00435B00"/>
    <w:rsid w:val="00436C4A"/>
    <w:rsid w:val="00437A9A"/>
    <w:rsid w:val="00443F33"/>
    <w:rsid w:val="004447FA"/>
    <w:rsid w:val="004474BC"/>
    <w:rsid w:val="00451CC0"/>
    <w:rsid w:val="00451F7B"/>
    <w:rsid w:val="00452CC5"/>
    <w:rsid w:val="00452EF1"/>
    <w:rsid w:val="00453E92"/>
    <w:rsid w:val="004558BD"/>
    <w:rsid w:val="00455BB0"/>
    <w:rsid w:val="00461763"/>
    <w:rsid w:val="0046266E"/>
    <w:rsid w:val="004643B3"/>
    <w:rsid w:val="00464A6A"/>
    <w:rsid w:val="00465369"/>
    <w:rsid w:val="00465743"/>
    <w:rsid w:val="004657DF"/>
    <w:rsid w:val="00465CB3"/>
    <w:rsid w:val="00465DB0"/>
    <w:rsid w:val="00466537"/>
    <w:rsid w:val="00467302"/>
    <w:rsid w:val="00467AFE"/>
    <w:rsid w:val="00470BAC"/>
    <w:rsid w:val="00470E7D"/>
    <w:rsid w:val="004719AD"/>
    <w:rsid w:val="00472873"/>
    <w:rsid w:val="00472932"/>
    <w:rsid w:val="00472D28"/>
    <w:rsid w:val="00473EB4"/>
    <w:rsid w:val="00477527"/>
    <w:rsid w:val="00485C3E"/>
    <w:rsid w:val="004864BF"/>
    <w:rsid w:val="00486C7F"/>
    <w:rsid w:val="00491533"/>
    <w:rsid w:val="00491A52"/>
    <w:rsid w:val="00491D10"/>
    <w:rsid w:val="004944C1"/>
    <w:rsid w:val="00496CC2"/>
    <w:rsid w:val="004976F0"/>
    <w:rsid w:val="00497C2C"/>
    <w:rsid w:val="004A16FB"/>
    <w:rsid w:val="004A1F13"/>
    <w:rsid w:val="004A22B4"/>
    <w:rsid w:val="004A26F7"/>
    <w:rsid w:val="004A2CBA"/>
    <w:rsid w:val="004A5D8A"/>
    <w:rsid w:val="004A62A5"/>
    <w:rsid w:val="004B1635"/>
    <w:rsid w:val="004B4F16"/>
    <w:rsid w:val="004B5497"/>
    <w:rsid w:val="004B5948"/>
    <w:rsid w:val="004B69EE"/>
    <w:rsid w:val="004B7DE4"/>
    <w:rsid w:val="004C0499"/>
    <w:rsid w:val="004C1E66"/>
    <w:rsid w:val="004C2C88"/>
    <w:rsid w:val="004D2E03"/>
    <w:rsid w:val="004D644D"/>
    <w:rsid w:val="004D6D81"/>
    <w:rsid w:val="004D72DA"/>
    <w:rsid w:val="004E1194"/>
    <w:rsid w:val="004E2617"/>
    <w:rsid w:val="004E2A3B"/>
    <w:rsid w:val="004E3C8D"/>
    <w:rsid w:val="004E473A"/>
    <w:rsid w:val="004E4C9A"/>
    <w:rsid w:val="004E6191"/>
    <w:rsid w:val="004E6585"/>
    <w:rsid w:val="004F2297"/>
    <w:rsid w:val="004F38C5"/>
    <w:rsid w:val="004F48F5"/>
    <w:rsid w:val="004F51C4"/>
    <w:rsid w:val="004F56BE"/>
    <w:rsid w:val="004F56D0"/>
    <w:rsid w:val="004F6907"/>
    <w:rsid w:val="005005C4"/>
    <w:rsid w:val="00505FC9"/>
    <w:rsid w:val="00506F20"/>
    <w:rsid w:val="005073BA"/>
    <w:rsid w:val="00507428"/>
    <w:rsid w:val="00511843"/>
    <w:rsid w:val="00511850"/>
    <w:rsid w:val="00513288"/>
    <w:rsid w:val="00514102"/>
    <w:rsid w:val="0051420B"/>
    <w:rsid w:val="00515F26"/>
    <w:rsid w:val="00516243"/>
    <w:rsid w:val="00517B09"/>
    <w:rsid w:val="005204A9"/>
    <w:rsid w:val="00522AA1"/>
    <w:rsid w:val="00523668"/>
    <w:rsid w:val="0052424A"/>
    <w:rsid w:val="00525AC6"/>
    <w:rsid w:val="00525F51"/>
    <w:rsid w:val="005261C9"/>
    <w:rsid w:val="0052772E"/>
    <w:rsid w:val="005304EE"/>
    <w:rsid w:val="00530576"/>
    <w:rsid w:val="0053114E"/>
    <w:rsid w:val="00531B78"/>
    <w:rsid w:val="00533590"/>
    <w:rsid w:val="005354BE"/>
    <w:rsid w:val="00536198"/>
    <w:rsid w:val="005365D9"/>
    <w:rsid w:val="0053780B"/>
    <w:rsid w:val="00541A1E"/>
    <w:rsid w:val="005424FC"/>
    <w:rsid w:val="0054304D"/>
    <w:rsid w:val="00544E94"/>
    <w:rsid w:val="00550F29"/>
    <w:rsid w:val="00551250"/>
    <w:rsid w:val="00552C35"/>
    <w:rsid w:val="00553C9B"/>
    <w:rsid w:val="0055499A"/>
    <w:rsid w:val="00555CDE"/>
    <w:rsid w:val="00556505"/>
    <w:rsid w:val="00557FAC"/>
    <w:rsid w:val="00560732"/>
    <w:rsid w:val="00564134"/>
    <w:rsid w:val="0056472D"/>
    <w:rsid w:val="0057211D"/>
    <w:rsid w:val="00575B3C"/>
    <w:rsid w:val="00577B9B"/>
    <w:rsid w:val="00577BC4"/>
    <w:rsid w:val="00577CD1"/>
    <w:rsid w:val="005811FA"/>
    <w:rsid w:val="0058237E"/>
    <w:rsid w:val="00582820"/>
    <w:rsid w:val="0058382F"/>
    <w:rsid w:val="00586C33"/>
    <w:rsid w:val="00591996"/>
    <w:rsid w:val="0059397D"/>
    <w:rsid w:val="00594321"/>
    <w:rsid w:val="0059512E"/>
    <w:rsid w:val="005952EF"/>
    <w:rsid w:val="00595EA1"/>
    <w:rsid w:val="0059671B"/>
    <w:rsid w:val="0059787C"/>
    <w:rsid w:val="00597C9E"/>
    <w:rsid w:val="005A0A97"/>
    <w:rsid w:val="005A293B"/>
    <w:rsid w:val="005A47E0"/>
    <w:rsid w:val="005A4DC4"/>
    <w:rsid w:val="005A5D5E"/>
    <w:rsid w:val="005A7C57"/>
    <w:rsid w:val="005B171C"/>
    <w:rsid w:val="005B39BD"/>
    <w:rsid w:val="005B3ED2"/>
    <w:rsid w:val="005B4A54"/>
    <w:rsid w:val="005B4D03"/>
    <w:rsid w:val="005B5FD9"/>
    <w:rsid w:val="005B62DE"/>
    <w:rsid w:val="005B652C"/>
    <w:rsid w:val="005C1231"/>
    <w:rsid w:val="005C1AD8"/>
    <w:rsid w:val="005C3D54"/>
    <w:rsid w:val="005C5D3E"/>
    <w:rsid w:val="005C6374"/>
    <w:rsid w:val="005C6758"/>
    <w:rsid w:val="005C6792"/>
    <w:rsid w:val="005C67EC"/>
    <w:rsid w:val="005D0192"/>
    <w:rsid w:val="005D397A"/>
    <w:rsid w:val="005D3CA9"/>
    <w:rsid w:val="005D45B6"/>
    <w:rsid w:val="005D4978"/>
    <w:rsid w:val="005D563C"/>
    <w:rsid w:val="005E0309"/>
    <w:rsid w:val="005E0F55"/>
    <w:rsid w:val="005E1001"/>
    <w:rsid w:val="005E1B7D"/>
    <w:rsid w:val="005E1CEB"/>
    <w:rsid w:val="005E5161"/>
    <w:rsid w:val="005E568E"/>
    <w:rsid w:val="005E5DF8"/>
    <w:rsid w:val="005E5E8E"/>
    <w:rsid w:val="005F2381"/>
    <w:rsid w:val="005F3535"/>
    <w:rsid w:val="005F3B38"/>
    <w:rsid w:val="005F4881"/>
    <w:rsid w:val="005F65DD"/>
    <w:rsid w:val="006000B5"/>
    <w:rsid w:val="0060050D"/>
    <w:rsid w:val="00600518"/>
    <w:rsid w:val="00601C48"/>
    <w:rsid w:val="00602CCB"/>
    <w:rsid w:val="00603B03"/>
    <w:rsid w:val="0060505E"/>
    <w:rsid w:val="00605EB2"/>
    <w:rsid w:val="006075D1"/>
    <w:rsid w:val="006111FD"/>
    <w:rsid w:val="00611809"/>
    <w:rsid w:val="00612EEF"/>
    <w:rsid w:val="00613DA5"/>
    <w:rsid w:val="00614BAC"/>
    <w:rsid w:val="0061519B"/>
    <w:rsid w:val="00616149"/>
    <w:rsid w:val="00617517"/>
    <w:rsid w:val="006228DA"/>
    <w:rsid w:val="00625B41"/>
    <w:rsid w:val="006279A6"/>
    <w:rsid w:val="006310AC"/>
    <w:rsid w:val="00631540"/>
    <w:rsid w:val="0063456F"/>
    <w:rsid w:val="006350C1"/>
    <w:rsid w:val="0063534D"/>
    <w:rsid w:val="006401C1"/>
    <w:rsid w:val="00640585"/>
    <w:rsid w:val="006434C0"/>
    <w:rsid w:val="00644B28"/>
    <w:rsid w:val="006479E0"/>
    <w:rsid w:val="006505CB"/>
    <w:rsid w:val="006507ED"/>
    <w:rsid w:val="006513B6"/>
    <w:rsid w:val="00651724"/>
    <w:rsid w:val="00652E31"/>
    <w:rsid w:val="0065339F"/>
    <w:rsid w:val="006535E2"/>
    <w:rsid w:val="00653726"/>
    <w:rsid w:val="006550C5"/>
    <w:rsid w:val="00655885"/>
    <w:rsid w:val="006560C1"/>
    <w:rsid w:val="0066233C"/>
    <w:rsid w:val="0066306C"/>
    <w:rsid w:val="006641DF"/>
    <w:rsid w:val="00664FB9"/>
    <w:rsid w:val="00665B71"/>
    <w:rsid w:val="00665D1B"/>
    <w:rsid w:val="00666BF2"/>
    <w:rsid w:val="00667A0B"/>
    <w:rsid w:val="00671B7F"/>
    <w:rsid w:val="00672607"/>
    <w:rsid w:val="006814C2"/>
    <w:rsid w:val="00685320"/>
    <w:rsid w:val="00685DFA"/>
    <w:rsid w:val="006903A4"/>
    <w:rsid w:val="00693F80"/>
    <w:rsid w:val="006964B8"/>
    <w:rsid w:val="00697178"/>
    <w:rsid w:val="006A1D53"/>
    <w:rsid w:val="006A368F"/>
    <w:rsid w:val="006A49F3"/>
    <w:rsid w:val="006A569F"/>
    <w:rsid w:val="006A5E2D"/>
    <w:rsid w:val="006A79BE"/>
    <w:rsid w:val="006A7D4C"/>
    <w:rsid w:val="006B0CF9"/>
    <w:rsid w:val="006C0379"/>
    <w:rsid w:val="006C0669"/>
    <w:rsid w:val="006C092F"/>
    <w:rsid w:val="006C0D61"/>
    <w:rsid w:val="006C56EA"/>
    <w:rsid w:val="006C5F06"/>
    <w:rsid w:val="006C638D"/>
    <w:rsid w:val="006D1616"/>
    <w:rsid w:val="006D1FE8"/>
    <w:rsid w:val="006D2BEE"/>
    <w:rsid w:val="006D63B6"/>
    <w:rsid w:val="006D6EA5"/>
    <w:rsid w:val="006E1D71"/>
    <w:rsid w:val="006E1FB1"/>
    <w:rsid w:val="006E259C"/>
    <w:rsid w:val="006E2FC1"/>
    <w:rsid w:val="006E5B68"/>
    <w:rsid w:val="006E61A7"/>
    <w:rsid w:val="006F3A4F"/>
    <w:rsid w:val="006F6A82"/>
    <w:rsid w:val="006F6CAA"/>
    <w:rsid w:val="006F758D"/>
    <w:rsid w:val="006F77AE"/>
    <w:rsid w:val="006F7A11"/>
    <w:rsid w:val="006F7FC2"/>
    <w:rsid w:val="00700342"/>
    <w:rsid w:val="00700B7B"/>
    <w:rsid w:val="00701A34"/>
    <w:rsid w:val="0070289B"/>
    <w:rsid w:val="00702F6A"/>
    <w:rsid w:val="0070313D"/>
    <w:rsid w:val="00703A39"/>
    <w:rsid w:val="00705F20"/>
    <w:rsid w:val="007066D6"/>
    <w:rsid w:val="0071200D"/>
    <w:rsid w:val="007125CA"/>
    <w:rsid w:val="00712C0E"/>
    <w:rsid w:val="007132E3"/>
    <w:rsid w:val="00714027"/>
    <w:rsid w:val="007202B1"/>
    <w:rsid w:val="007205A8"/>
    <w:rsid w:val="007207F2"/>
    <w:rsid w:val="007244A3"/>
    <w:rsid w:val="00727560"/>
    <w:rsid w:val="00731DF8"/>
    <w:rsid w:val="00735F7D"/>
    <w:rsid w:val="007364A4"/>
    <w:rsid w:val="00737C81"/>
    <w:rsid w:val="00744C88"/>
    <w:rsid w:val="007453D7"/>
    <w:rsid w:val="00746E7A"/>
    <w:rsid w:val="00747F4C"/>
    <w:rsid w:val="007509AB"/>
    <w:rsid w:val="00750FA5"/>
    <w:rsid w:val="007526BB"/>
    <w:rsid w:val="00752D93"/>
    <w:rsid w:val="007536A3"/>
    <w:rsid w:val="007576B4"/>
    <w:rsid w:val="007606BB"/>
    <w:rsid w:val="00763089"/>
    <w:rsid w:val="007636BA"/>
    <w:rsid w:val="00763B30"/>
    <w:rsid w:val="007641EE"/>
    <w:rsid w:val="007648F2"/>
    <w:rsid w:val="007649A6"/>
    <w:rsid w:val="00765A19"/>
    <w:rsid w:val="007666F5"/>
    <w:rsid w:val="00770806"/>
    <w:rsid w:val="00772071"/>
    <w:rsid w:val="007723F9"/>
    <w:rsid w:val="00773E96"/>
    <w:rsid w:val="00773F52"/>
    <w:rsid w:val="00774612"/>
    <w:rsid w:val="00775760"/>
    <w:rsid w:val="00775E01"/>
    <w:rsid w:val="00777AF7"/>
    <w:rsid w:val="00781C3F"/>
    <w:rsid w:val="00792467"/>
    <w:rsid w:val="007965CA"/>
    <w:rsid w:val="00796D54"/>
    <w:rsid w:val="007A08B5"/>
    <w:rsid w:val="007A3168"/>
    <w:rsid w:val="007A3E55"/>
    <w:rsid w:val="007A404C"/>
    <w:rsid w:val="007A509B"/>
    <w:rsid w:val="007A7F39"/>
    <w:rsid w:val="007B002C"/>
    <w:rsid w:val="007B0995"/>
    <w:rsid w:val="007B3E52"/>
    <w:rsid w:val="007B5377"/>
    <w:rsid w:val="007C1F0A"/>
    <w:rsid w:val="007C28A9"/>
    <w:rsid w:val="007C386A"/>
    <w:rsid w:val="007C5366"/>
    <w:rsid w:val="007C63E6"/>
    <w:rsid w:val="007D78EC"/>
    <w:rsid w:val="007E0A3F"/>
    <w:rsid w:val="007E1594"/>
    <w:rsid w:val="007E18A2"/>
    <w:rsid w:val="007E2B11"/>
    <w:rsid w:val="007E2F9C"/>
    <w:rsid w:val="007E3C7E"/>
    <w:rsid w:val="007E4456"/>
    <w:rsid w:val="007E4910"/>
    <w:rsid w:val="007E49D7"/>
    <w:rsid w:val="007E57F7"/>
    <w:rsid w:val="007E744C"/>
    <w:rsid w:val="007F0826"/>
    <w:rsid w:val="007F2F4B"/>
    <w:rsid w:val="007F51BC"/>
    <w:rsid w:val="007F610B"/>
    <w:rsid w:val="008000D5"/>
    <w:rsid w:val="0080074F"/>
    <w:rsid w:val="008017FC"/>
    <w:rsid w:val="008025CE"/>
    <w:rsid w:val="0080362B"/>
    <w:rsid w:val="00804366"/>
    <w:rsid w:val="008049A6"/>
    <w:rsid w:val="00805812"/>
    <w:rsid w:val="008116F0"/>
    <w:rsid w:val="00814875"/>
    <w:rsid w:val="00814896"/>
    <w:rsid w:val="008174BB"/>
    <w:rsid w:val="0082016B"/>
    <w:rsid w:val="0082153C"/>
    <w:rsid w:val="00822DE6"/>
    <w:rsid w:val="00822F88"/>
    <w:rsid w:val="00823902"/>
    <w:rsid w:val="00823E7C"/>
    <w:rsid w:val="00823F39"/>
    <w:rsid w:val="008253E0"/>
    <w:rsid w:val="008259F3"/>
    <w:rsid w:val="00832C2D"/>
    <w:rsid w:val="00835EB3"/>
    <w:rsid w:val="00835FC2"/>
    <w:rsid w:val="00836999"/>
    <w:rsid w:val="0084101C"/>
    <w:rsid w:val="00841FDB"/>
    <w:rsid w:val="0084270E"/>
    <w:rsid w:val="00843CE6"/>
    <w:rsid w:val="0085002D"/>
    <w:rsid w:val="008508BD"/>
    <w:rsid w:val="008565C0"/>
    <w:rsid w:val="00857766"/>
    <w:rsid w:val="00857C86"/>
    <w:rsid w:val="00860381"/>
    <w:rsid w:val="00863218"/>
    <w:rsid w:val="00864A31"/>
    <w:rsid w:val="00864ABB"/>
    <w:rsid w:val="00865017"/>
    <w:rsid w:val="00865BC1"/>
    <w:rsid w:val="00865BC4"/>
    <w:rsid w:val="00866AB4"/>
    <w:rsid w:val="00866EC2"/>
    <w:rsid w:val="008677BB"/>
    <w:rsid w:val="00870294"/>
    <w:rsid w:val="00875640"/>
    <w:rsid w:val="00875BA2"/>
    <w:rsid w:val="00880C57"/>
    <w:rsid w:val="00881F5E"/>
    <w:rsid w:val="00882DED"/>
    <w:rsid w:val="00885044"/>
    <w:rsid w:val="00885156"/>
    <w:rsid w:val="0088583E"/>
    <w:rsid w:val="00887C5D"/>
    <w:rsid w:val="00887F90"/>
    <w:rsid w:val="00890180"/>
    <w:rsid w:val="00891725"/>
    <w:rsid w:val="008948F2"/>
    <w:rsid w:val="00894EDC"/>
    <w:rsid w:val="0089532D"/>
    <w:rsid w:val="00896AF8"/>
    <w:rsid w:val="008977BF"/>
    <w:rsid w:val="008A57CE"/>
    <w:rsid w:val="008B0265"/>
    <w:rsid w:val="008B0741"/>
    <w:rsid w:val="008B2A12"/>
    <w:rsid w:val="008B3FBF"/>
    <w:rsid w:val="008B54B1"/>
    <w:rsid w:val="008B67E4"/>
    <w:rsid w:val="008C2072"/>
    <w:rsid w:val="008C237B"/>
    <w:rsid w:val="008C3D40"/>
    <w:rsid w:val="008C4D7F"/>
    <w:rsid w:val="008C516E"/>
    <w:rsid w:val="008C61CF"/>
    <w:rsid w:val="008C74B4"/>
    <w:rsid w:val="008D0719"/>
    <w:rsid w:val="008D2A95"/>
    <w:rsid w:val="008D2F8D"/>
    <w:rsid w:val="008D3F7B"/>
    <w:rsid w:val="008D41A6"/>
    <w:rsid w:val="008D4C62"/>
    <w:rsid w:val="008D5609"/>
    <w:rsid w:val="008D5D97"/>
    <w:rsid w:val="008D72BC"/>
    <w:rsid w:val="008D7F4E"/>
    <w:rsid w:val="008E1052"/>
    <w:rsid w:val="008E4132"/>
    <w:rsid w:val="008E43A3"/>
    <w:rsid w:val="008E4843"/>
    <w:rsid w:val="008E5AD1"/>
    <w:rsid w:val="008E7A77"/>
    <w:rsid w:val="008F03CD"/>
    <w:rsid w:val="008F32C3"/>
    <w:rsid w:val="008F3509"/>
    <w:rsid w:val="00900A74"/>
    <w:rsid w:val="00901AE7"/>
    <w:rsid w:val="009022FE"/>
    <w:rsid w:val="00902766"/>
    <w:rsid w:val="009037A2"/>
    <w:rsid w:val="009047C2"/>
    <w:rsid w:val="009047D3"/>
    <w:rsid w:val="00905AF9"/>
    <w:rsid w:val="00906559"/>
    <w:rsid w:val="0090789F"/>
    <w:rsid w:val="00911515"/>
    <w:rsid w:val="00911872"/>
    <w:rsid w:val="00912201"/>
    <w:rsid w:val="009140C6"/>
    <w:rsid w:val="00915975"/>
    <w:rsid w:val="00915D02"/>
    <w:rsid w:val="00916A37"/>
    <w:rsid w:val="0092144A"/>
    <w:rsid w:val="009236E3"/>
    <w:rsid w:val="009271F5"/>
    <w:rsid w:val="00927D72"/>
    <w:rsid w:val="009310B0"/>
    <w:rsid w:val="0093192E"/>
    <w:rsid w:val="00933945"/>
    <w:rsid w:val="0093460E"/>
    <w:rsid w:val="0093570B"/>
    <w:rsid w:val="00936761"/>
    <w:rsid w:val="00936CD1"/>
    <w:rsid w:val="009403D0"/>
    <w:rsid w:val="0094079F"/>
    <w:rsid w:val="00941525"/>
    <w:rsid w:val="00941A15"/>
    <w:rsid w:val="00942282"/>
    <w:rsid w:val="009441CF"/>
    <w:rsid w:val="00944241"/>
    <w:rsid w:val="00944730"/>
    <w:rsid w:val="009466EF"/>
    <w:rsid w:val="0094699D"/>
    <w:rsid w:val="00952361"/>
    <w:rsid w:val="00952D78"/>
    <w:rsid w:val="009530DB"/>
    <w:rsid w:val="00954938"/>
    <w:rsid w:val="00954980"/>
    <w:rsid w:val="00955554"/>
    <w:rsid w:val="0095560F"/>
    <w:rsid w:val="00957C45"/>
    <w:rsid w:val="00960482"/>
    <w:rsid w:val="0096178B"/>
    <w:rsid w:val="00962105"/>
    <w:rsid w:val="00962F27"/>
    <w:rsid w:val="009630FD"/>
    <w:rsid w:val="00966549"/>
    <w:rsid w:val="00966DCF"/>
    <w:rsid w:val="009673C5"/>
    <w:rsid w:val="009673FB"/>
    <w:rsid w:val="00967667"/>
    <w:rsid w:val="00970ECD"/>
    <w:rsid w:val="00972469"/>
    <w:rsid w:val="00972731"/>
    <w:rsid w:val="009740B3"/>
    <w:rsid w:val="0097501A"/>
    <w:rsid w:val="00977CF6"/>
    <w:rsid w:val="00980C19"/>
    <w:rsid w:val="00981A58"/>
    <w:rsid w:val="009828D8"/>
    <w:rsid w:val="00982DB3"/>
    <w:rsid w:val="00982F24"/>
    <w:rsid w:val="00983299"/>
    <w:rsid w:val="0098410E"/>
    <w:rsid w:val="009841FC"/>
    <w:rsid w:val="00985288"/>
    <w:rsid w:val="0098725D"/>
    <w:rsid w:val="0098740D"/>
    <w:rsid w:val="00987683"/>
    <w:rsid w:val="0099140C"/>
    <w:rsid w:val="00991496"/>
    <w:rsid w:val="00991B7E"/>
    <w:rsid w:val="00992AE5"/>
    <w:rsid w:val="009937D9"/>
    <w:rsid w:val="009962A6"/>
    <w:rsid w:val="00996A26"/>
    <w:rsid w:val="00997CA4"/>
    <w:rsid w:val="009A25D5"/>
    <w:rsid w:val="009A3C3E"/>
    <w:rsid w:val="009A5313"/>
    <w:rsid w:val="009B0D53"/>
    <w:rsid w:val="009B0ED7"/>
    <w:rsid w:val="009B597A"/>
    <w:rsid w:val="009B5B2D"/>
    <w:rsid w:val="009B6BB4"/>
    <w:rsid w:val="009B6D38"/>
    <w:rsid w:val="009B6DC6"/>
    <w:rsid w:val="009B6E34"/>
    <w:rsid w:val="009B7667"/>
    <w:rsid w:val="009B7BDD"/>
    <w:rsid w:val="009C09AB"/>
    <w:rsid w:val="009C0EE6"/>
    <w:rsid w:val="009C0F45"/>
    <w:rsid w:val="009C1248"/>
    <w:rsid w:val="009C2226"/>
    <w:rsid w:val="009C2AB8"/>
    <w:rsid w:val="009C50B1"/>
    <w:rsid w:val="009C6070"/>
    <w:rsid w:val="009C6233"/>
    <w:rsid w:val="009C7EDC"/>
    <w:rsid w:val="009D2C25"/>
    <w:rsid w:val="009D33AA"/>
    <w:rsid w:val="009D4FDC"/>
    <w:rsid w:val="009D6FB0"/>
    <w:rsid w:val="009D7530"/>
    <w:rsid w:val="009E09A6"/>
    <w:rsid w:val="009E1307"/>
    <w:rsid w:val="009E285E"/>
    <w:rsid w:val="009E2C3E"/>
    <w:rsid w:val="009E421B"/>
    <w:rsid w:val="009E4E3A"/>
    <w:rsid w:val="009E50A1"/>
    <w:rsid w:val="009E56E8"/>
    <w:rsid w:val="009E66A3"/>
    <w:rsid w:val="009F1517"/>
    <w:rsid w:val="009F1539"/>
    <w:rsid w:val="009F173C"/>
    <w:rsid w:val="009F3178"/>
    <w:rsid w:val="009F50B7"/>
    <w:rsid w:val="009F5944"/>
    <w:rsid w:val="009F6495"/>
    <w:rsid w:val="009F68FC"/>
    <w:rsid w:val="009F73B0"/>
    <w:rsid w:val="009F7B08"/>
    <w:rsid w:val="00A002E0"/>
    <w:rsid w:val="00A00A3E"/>
    <w:rsid w:val="00A0174D"/>
    <w:rsid w:val="00A02074"/>
    <w:rsid w:val="00A024F0"/>
    <w:rsid w:val="00A03819"/>
    <w:rsid w:val="00A04DAA"/>
    <w:rsid w:val="00A05415"/>
    <w:rsid w:val="00A055DA"/>
    <w:rsid w:val="00A060AF"/>
    <w:rsid w:val="00A06CD2"/>
    <w:rsid w:val="00A07A55"/>
    <w:rsid w:val="00A108A2"/>
    <w:rsid w:val="00A12440"/>
    <w:rsid w:val="00A13965"/>
    <w:rsid w:val="00A13E23"/>
    <w:rsid w:val="00A1533D"/>
    <w:rsid w:val="00A1543A"/>
    <w:rsid w:val="00A15847"/>
    <w:rsid w:val="00A15AD9"/>
    <w:rsid w:val="00A15D02"/>
    <w:rsid w:val="00A16080"/>
    <w:rsid w:val="00A2125E"/>
    <w:rsid w:val="00A23422"/>
    <w:rsid w:val="00A240F0"/>
    <w:rsid w:val="00A25F93"/>
    <w:rsid w:val="00A26203"/>
    <w:rsid w:val="00A264AE"/>
    <w:rsid w:val="00A27794"/>
    <w:rsid w:val="00A27BD3"/>
    <w:rsid w:val="00A312F0"/>
    <w:rsid w:val="00A344A6"/>
    <w:rsid w:val="00A34970"/>
    <w:rsid w:val="00A37AA1"/>
    <w:rsid w:val="00A405C5"/>
    <w:rsid w:val="00A407AA"/>
    <w:rsid w:val="00A40BE7"/>
    <w:rsid w:val="00A449A7"/>
    <w:rsid w:val="00A45053"/>
    <w:rsid w:val="00A455CD"/>
    <w:rsid w:val="00A4586D"/>
    <w:rsid w:val="00A45AB0"/>
    <w:rsid w:val="00A45E35"/>
    <w:rsid w:val="00A54632"/>
    <w:rsid w:val="00A54C7C"/>
    <w:rsid w:val="00A54DCA"/>
    <w:rsid w:val="00A55FAC"/>
    <w:rsid w:val="00A56705"/>
    <w:rsid w:val="00A572EE"/>
    <w:rsid w:val="00A57904"/>
    <w:rsid w:val="00A5794D"/>
    <w:rsid w:val="00A579D4"/>
    <w:rsid w:val="00A600E0"/>
    <w:rsid w:val="00A60BB0"/>
    <w:rsid w:val="00A60E5B"/>
    <w:rsid w:val="00A61663"/>
    <w:rsid w:val="00A61F3B"/>
    <w:rsid w:val="00A63057"/>
    <w:rsid w:val="00A6701A"/>
    <w:rsid w:val="00A67AF4"/>
    <w:rsid w:val="00A70146"/>
    <w:rsid w:val="00A7159C"/>
    <w:rsid w:val="00A717CE"/>
    <w:rsid w:val="00A72F64"/>
    <w:rsid w:val="00A742D9"/>
    <w:rsid w:val="00A747FF"/>
    <w:rsid w:val="00A74EEF"/>
    <w:rsid w:val="00A74F2B"/>
    <w:rsid w:val="00A77764"/>
    <w:rsid w:val="00A77A20"/>
    <w:rsid w:val="00A80131"/>
    <w:rsid w:val="00A80448"/>
    <w:rsid w:val="00A80F46"/>
    <w:rsid w:val="00A81D92"/>
    <w:rsid w:val="00A8273A"/>
    <w:rsid w:val="00A84233"/>
    <w:rsid w:val="00A86B68"/>
    <w:rsid w:val="00A9357C"/>
    <w:rsid w:val="00A945DB"/>
    <w:rsid w:val="00A95D94"/>
    <w:rsid w:val="00A963E1"/>
    <w:rsid w:val="00AA07FB"/>
    <w:rsid w:val="00AA1486"/>
    <w:rsid w:val="00AA1CA2"/>
    <w:rsid w:val="00AA246D"/>
    <w:rsid w:val="00AA26AF"/>
    <w:rsid w:val="00AA3289"/>
    <w:rsid w:val="00AA4757"/>
    <w:rsid w:val="00AA4DCB"/>
    <w:rsid w:val="00AA52DE"/>
    <w:rsid w:val="00AA55CA"/>
    <w:rsid w:val="00AA62E7"/>
    <w:rsid w:val="00AA6F63"/>
    <w:rsid w:val="00AA7429"/>
    <w:rsid w:val="00AB051E"/>
    <w:rsid w:val="00AB0C08"/>
    <w:rsid w:val="00AB7643"/>
    <w:rsid w:val="00AB7BE4"/>
    <w:rsid w:val="00AC0771"/>
    <w:rsid w:val="00AC1D06"/>
    <w:rsid w:val="00AC2884"/>
    <w:rsid w:val="00AC371F"/>
    <w:rsid w:val="00AC5308"/>
    <w:rsid w:val="00AD1C23"/>
    <w:rsid w:val="00AD2914"/>
    <w:rsid w:val="00AD4178"/>
    <w:rsid w:val="00AD76E8"/>
    <w:rsid w:val="00AE0D95"/>
    <w:rsid w:val="00AE2BD6"/>
    <w:rsid w:val="00AE362F"/>
    <w:rsid w:val="00AE5A74"/>
    <w:rsid w:val="00AE5C87"/>
    <w:rsid w:val="00AE6A13"/>
    <w:rsid w:val="00AE7128"/>
    <w:rsid w:val="00AF24FC"/>
    <w:rsid w:val="00AF3EAC"/>
    <w:rsid w:val="00AF601B"/>
    <w:rsid w:val="00AF67F9"/>
    <w:rsid w:val="00AF6AB6"/>
    <w:rsid w:val="00AF732C"/>
    <w:rsid w:val="00AF7419"/>
    <w:rsid w:val="00AF756D"/>
    <w:rsid w:val="00B0307E"/>
    <w:rsid w:val="00B05C05"/>
    <w:rsid w:val="00B06050"/>
    <w:rsid w:val="00B06BD2"/>
    <w:rsid w:val="00B07C8B"/>
    <w:rsid w:val="00B11297"/>
    <w:rsid w:val="00B140F1"/>
    <w:rsid w:val="00B1499E"/>
    <w:rsid w:val="00B1748A"/>
    <w:rsid w:val="00B174B3"/>
    <w:rsid w:val="00B21B5E"/>
    <w:rsid w:val="00B21E01"/>
    <w:rsid w:val="00B234A9"/>
    <w:rsid w:val="00B24C44"/>
    <w:rsid w:val="00B24FEA"/>
    <w:rsid w:val="00B27651"/>
    <w:rsid w:val="00B310E7"/>
    <w:rsid w:val="00B32382"/>
    <w:rsid w:val="00B32CB8"/>
    <w:rsid w:val="00B33101"/>
    <w:rsid w:val="00B338C2"/>
    <w:rsid w:val="00B33F94"/>
    <w:rsid w:val="00B35E49"/>
    <w:rsid w:val="00B36C76"/>
    <w:rsid w:val="00B36F0A"/>
    <w:rsid w:val="00B377F0"/>
    <w:rsid w:val="00B405B2"/>
    <w:rsid w:val="00B40BDD"/>
    <w:rsid w:val="00B4120A"/>
    <w:rsid w:val="00B413F5"/>
    <w:rsid w:val="00B41809"/>
    <w:rsid w:val="00B435D8"/>
    <w:rsid w:val="00B43A86"/>
    <w:rsid w:val="00B43AAE"/>
    <w:rsid w:val="00B446D9"/>
    <w:rsid w:val="00B46116"/>
    <w:rsid w:val="00B46167"/>
    <w:rsid w:val="00B47EE2"/>
    <w:rsid w:val="00B510DE"/>
    <w:rsid w:val="00B51A50"/>
    <w:rsid w:val="00B529ED"/>
    <w:rsid w:val="00B53684"/>
    <w:rsid w:val="00B5473B"/>
    <w:rsid w:val="00B5524C"/>
    <w:rsid w:val="00B56D5F"/>
    <w:rsid w:val="00B573EE"/>
    <w:rsid w:val="00B61ACD"/>
    <w:rsid w:val="00B635DB"/>
    <w:rsid w:val="00B64504"/>
    <w:rsid w:val="00B7051A"/>
    <w:rsid w:val="00B713CE"/>
    <w:rsid w:val="00B74B44"/>
    <w:rsid w:val="00B7527C"/>
    <w:rsid w:val="00B756AA"/>
    <w:rsid w:val="00B757F3"/>
    <w:rsid w:val="00B75AB2"/>
    <w:rsid w:val="00B806B8"/>
    <w:rsid w:val="00B814FF"/>
    <w:rsid w:val="00B86324"/>
    <w:rsid w:val="00B86BFB"/>
    <w:rsid w:val="00B877DD"/>
    <w:rsid w:val="00B87FA9"/>
    <w:rsid w:val="00B90BD9"/>
    <w:rsid w:val="00B91DFF"/>
    <w:rsid w:val="00B9309C"/>
    <w:rsid w:val="00B97E76"/>
    <w:rsid w:val="00BA0D21"/>
    <w:rsid w:val="00BA2D81"/>
    <w:rsid w:val="00BA30D2"/>
    <w:rsid w:val="00BA3152"/>
    <w:rsid w:val="00BA3321"/>
    <w:rsid w:val="00BA4FAB"/>
    <w:rsid w:val="00BA684B"/>
    <w:rsid w:val="00BA7B8A"/>
    <w:rsid w:val="00BB2152"/>
    <w:rsid w:val="00BB26B3"/>
    <w:rsid w:val="00BB3C01"/>
    <w:rsid w:val="00BB3CC6"/>
    <w:rsid w:val="00BB3DD6"/>
    <w:rsid w:val="00BB40ED"/>
    <w:rsid w:val="00BB48FA"/>
    <w:rsid w:val="00BB6301"/>
    <w:rsid w:val="00BB766A"/>
    <w:rsid w:val="00BC09B9"/>
    <w:rsid w:val="00BC1220"/>
    <w:rsid w:val="00BC27A6"/>
    <w:rsid w:val="00BC3AD7"/>
    <w:rsid w:val="00BC47F8"/>
    <w:rsid w:val="00BC4F25"/>
    <w:rsid w:val="00BC60E6"/>
    <w:rsid w:val="00BC6823"/>
    <w:rsid w:val="00BC7A49"/>
    <w:rsid w:val="00BD02AC"/>
    <w:rsid w:val="00BD1891"/>
    <w:rsid w:val="00BD419C"/>
    <w:rsid w:val="00BD5057"/>
    <w:rsid w:val="00BD6647"/>
    <w:rsid w:val="00BE02E4"/>
    <w:rsid w:val="00BE1370"/>
    <w:rsid w:val="00BE1B93"/>
    <w:rsid w:val="00BE2994"/>
    <w:rsid w:val="00BE35F5"/>
    <w:rsid w:val="00BE5DEB"/>
    <w:rsid w:val="00BF52C7"/>
    <w:rsid w:val="00BF6F81"/>
    <w:rsid w:val="00BF7BD9"/>
    <w:rsid w:val="00C010AE"/>
    <w:rsid w:val="00C035F2"/>
    <w:rsid w:val="00C04B46"/>
    <w:rsid w:val="00C07717"/>
    <w:rsid w:val="00C07E71"/>
    <w:rsid w:val="00C130B4"/>
    <w:rsid w:val="00C14DBA"/>
    <w:rsid w:val="00C17235"/>
    <w:rsid w:val="00C2121D"/>
    <w:rsid w:val="00C23088"/>
    <w:rsid w:val="00C2410B"/>
    <w:rsid w:val="00C27702"/>
    <w:rsid w:val="00C30D9F"/>
    <w:rsid w:val="00C3152E"/>
    <w:rsid w:val="00C31B48"/>
    <w:rsid w:val="00C32244"/>
    <w:rsid w:val="00C33388"/>
    <w:rsid w:val="00C338FC"/>
    <w:rsid w:val="00C341F8"/>
    <w:rsid w:val="00C346DC"/>
    <w:rsid w:val="00C3492F"/>
    <w:rsid w:val="00C409B0"/>
    <w:rsid w:val="00C40EE4"/>
    <w:rsid w:val="00C4181D"/>
    <w:rsid w:val="00C44B67"/>
    <w:rsid w:val="00C457CE"/>
    <w:rsid w:val="00C46EB6"/>
    <w:rsid w:val="00C52736"/>
    <w:rsid w:val="00C5434B"/>
    <w:rsid w:val="00C54DD2"/>
    <w:rsid w:val="00C557FF"/>
    <w:rsid w:val="00C572D1"/>
    <w:rsid w:val="00C574D2"/>
    <w:rsid w:val="00C6053A"/>
    <w:rsid w:val="00C61FE4"/>
    <w:rsid w:val="00C63970"/>
    <w:rsid w:val="00C63C21"/>
    <w:rsid w:val="00C6419F"/>
    <w:rsid w:val="00C641D3"/>
    <w:rsid w:val="00C67031"/>
    <w:rsid w:val="00C72B7F"/>
    <w:rsid w:val="00C7379C"/>
    <w:rsid w:val="00C76E08"/>
    <w:rsid w:val="00C82914"/>
    <w:rsid w:val="00C860CF"/>
    <w:rsid w:val="00C87815"/>
    <w:rsid w:val="00C915FD"/>
    <w:rsid w:val="00C9164A"/>
    <w:rsid w:val="00C9188D"/>
    <w:rsid w:val="00C92AA7"/>
    <w:rsid w:val="00C9358C"/>
    <w:rsid w:val="00C957AF"/>
    <w:rsid w:val="00C966E6"/>
    <w:rsid w:val="00C9748B"/>
    <w:rsid w:val="00C97756"/>
    <w:rsid w:val="00CA0804"/>
    <w:rsid w:val="00CA1543"/>
    <w:rsid w:val="00CA23A2"/>
    <w:rsid w:val="00CA3890"/>
    <w:rsid w:val="00CA5EF6"/>
    <w:rsid w:val="00CA6C05"/>
    <w:rsid w:val="00CB30F1"/>
    <w:rsid w:val="00CB59B6"/>
    <w:rsid w:val="00CB59FD"/>
    <w:rsid w:val="00CC16D0"/>
    <w:rsid w:val="00CC1E56"/>
    <w:rsid w:val="00CC1EA9"/>
    <w:rsid w:val="00CC32D7"/>
    <w:rsid w:val="00CC41CD"/>
    <w:rsid w:val="00CD2B4D"/>
    <w:rsid w:val="00CD2D88"/>
    <w:rsid w:val="00CD712D"/>
    <w:rsid w:val="00CD72F8"/>
    <w:rsid w:val="00CD7C2D"/>
    <w:rsid w:val="00CD7F1F"/>
    <w:rsid w:val="00CE037B"/>
    <w:rsid w:val="00CE147F"/>
    <w:rsid w:val="00CE253A"/>
    <w:rsid w:val="00CE5D22"/>
    <w:rsid w:val="00CE6698"/>
    <w:rsid w:val="00CF14A5"/>
    <w:rsid w:val="00CF374D"/>
    <w:rsid w:val="00CF5784"/>
    <w:rsid w:val="00CF5EBE"/>
    <w:rsid w:val="00D0122C"/>
    <w:rsid w:val="00D01474"/>
    <w:rsid w:val="00D0187B"/>
    <w:rsid w:val="00D0304E"/>
    <w:rsid w:val="00D03140"/>
    <w:rsid w:val="00D045D3"/>
    <w:rsid w:val="00D04E6F"/>
    <w:rsid w:val="00D05289"/>
    <w:rsid w:val="00D0615F"/>
    <w:rsid w:val="00D06B73"/>
    <w:rsid w:val="00D070AD"/>
    <w:rsid w:val="00D070B3"/>
    <w:rsid w:val="00D103E6"/>
    <w:rsid w:val="00D128D7"/>
    <w:rsid w:val="00D13DBA"/>
    <w:rsid w:val="00D14512"/>
    <w:rsid w:val="00D14BB1"/>
    <w:rsid w:val="00D1549E"/>
    <w:rsid w:val="00D15F32"/>
    <w:rsid w:val="00D17F6F"/>
    <w:rsid w:val="00D205BF"/>
    <w:rsid w:val="00D216D6"/>
    <w:rsid w:val="00D229EB"/>
    <w:rsid w:val="00D230D0"/>
    <w:rsid w:val="00D24202"/>
    <w:rsid w:val="00D24549"/>
    <w:rsid w:val="00D24E62"/>
    <w:rsid w:val="00D24ED1"/>
    <w:rsid w:val="00D257EB"/>
    <w:rsid w:val="00D27A13"/>
    <w:rsid w:val="00D300F6"/>
    <w:rsid w:val="00D308CD"/>
    <w:rsid w:val="00D30DC1"/>
    <w:rsid w:val="00D31F05"/>
    <w:rsid w:val="00D32B64"/>
    <w:rsid w:val="00D33E94"/>
    <w:rsid w:val="00D350F4"/>
    <w:rsid w:val="00D36D48"/>
    <w:rsid w:val="00D372C5"/>
    <w:rsid w:val="00D37761"/>
    <w:rsid w:val="00D40777"/>
    <w:rsid w:val="00D42609"/>
    <w:rsid w:val="00D43816"/>
    <w:rsid w:val="00D470AC"/>
    <w:rsid w:val="00D47252"/>
    <w:rsid w:val="00D4733B"/>
    <w:rsid w:val="00D475C2"/>
    <w:rsid w:val="00D52ECA"/>
    <w:rsid w:val="00D53E3B"/>
    <w:rsid w:val="00D54642"/>
    <w:rsid w:val="00D54C4E"/>
    <w:rsid w:val="00D54E3E"/>
    <w:rsid w:val="00D5580A"/>
    <w:rsid w:val="00D55D1F"/>
    <w:rsid w:val="00D56D7A"/>
    <w:rsid w:val="00D577EB"/>
    <w:rsid w:val="00D61E88"/>
    <w:rsid w:val="00D6240C"/>
    <w:rsid w:val="00D650D3"/>
    <w:rsid w:val="00D6714D"/>
    <w:rsid w:val="00D67C1F"/>
    <w:rsid w:val="00D70542"/>
    <w:rsid w:val="00D72E20"/>
    <w:rsid w:val="00D7326A"/>
    <w:rsid w:val="00D80B55"/>
    <w:rsid w:val="00D8118E"/>
    <w:rsid w:val="00D82354"/>
    <w:rsid w:val="00D849F8"/>
    <w:rsid w:val="00D85A62"/>
    <w:rsid w:val="00D85F9A"/>
    <w:rsid w:val="00D86ED1"/>
    <w:rsid w:val="00D8760B"/>
    <w:rsid w:val="00D87B15"/>
    <w:rsid w:val="00D90014"/>
    <w:rsid w:val="00D900B7"/>
    <w:rsid w:val="00D90781"/>
    <w:rsid w:val="00D90D52"/>
    <w:rsid w:val="00D9158A"/>
    <w:rsid w:val="00D93D28"/>
    <w:rsid w:val="00D945B0"/>
    <w:rsid w:val="00D94E26"/>
    <w:rsid w:val="00D956F2"/>
    <w:rsid w:val="00D9603B"/>
    <w:rsid w:val="00D97ABE"/>
    <w:rsid w:val="00DA0674"/>
    <w:rsid w:val="00DA21A5"/>
    <w:rsid w:val="00DA24D1"/>
    <w:rsid w:val="00DA511F"/>
    <w:rsid w:val="00DA617E"/>
    <w:rsid w:val="00DB0441"/>
    <w:rsid w:val="00DB174A"/>
    <w:rsid w:val="00DB1A5D"/>
    <w:rsid w:val="00DB2EE0"/>
    <w:rsid w:val="00DB6089"/>
    <w:rsid w:val="00DC033D"/>
    <w:rsid w:val="00DC03A8"/>
    <w:rsid w:val="00DC0B80"/>
    <w:rsid w:val="00DC1E97"/>
    <w:rsid w:val="00DC1F75"/>
    <w:rsid w:val="00DC359D"/>
    <w:rsid w:val="00DC5680"/>
    <w:rsid w:val="00DC757B"/>
    <w:rsid w:val="00DC7C2B"/>
    <w:rsid w:val="00DD04B7"/>
    <w:rsid w:val="00DD0FAD"/>
    <w:rsid w:val="00DD1CE2"/>
    <w:rsid w:val="00DD1D4A"/>
    <w:rsid w:val="00DD1DF1"/>
    <w:rsid w:val="00DD26E6"/>
    <w:rsid w:val="00DD491A"/>
    <w:rsid w:val="00DD56E9"/>
    <w:rsid w:val="00DD6438"/>
    <w:rsid w:val="00DD7B51"/>
    <w:rsid w:val="00DE108A"/>
    <w:rsid w:val="00DE1DAE"/>
    <w:rsid w:val="00DE31DB"/>
    <w:rsid w:val="00DE33C9"/>
    <w:rsid w:val="00DE3557"/>
    <w:rsid w:val="00DE4B0F"/>
    <w:rsid w:val="00DE5E77"/>
    <w:rsid w:val="00DE6591"/>
    <w:rsid w:val="00DF0637"/>
    <w:rsid w:val="00DF176B"/>
    <w:rsid w:val="00DF3C14"/>
    <w:rsid w:val="00DF49B9"/>
    <w:rsid w:val="00DF6A4A"/>
    <w:rsid w:val="00E00201"/>
    <w:rsid w:val="00E013B1"/>
    <w:rsid w:val="00E01B0A"/>
    <w:rsid w:val="00E021ED"/>
    <w:rsid w:val="00E0227F"/>
    <w:rsid w:val="00E027DD"/>
    <w:rsid w:val="00E04220"/>
    <w:rsid w:val="00E04F97"/>
    <w:rsid w:val="00E05DFF"/>
    <w:rsid w:val="00E06C17"/>
    <w:rsid w:val="00E06EB8"/>
    <w:rsid w:val="00E0792B"/>
    <w:rsid w:val="00E07A9B"/>
    <w:rsid w:val="00E1008A"/>
    <w:rsid w:val="00E104C0"/>
    <w:rsid w:val="00E138A3"/>
    <w:rsid w:val="00E13F32"/>
    <w:rsid w:val="00E14F8B"/>
    <w:rsid w:val="00E15584"/>
    <w:rsid w:val="00E2057E"/>
    <w:rsid w:val="00E20967"/>
    <w:rsid w:val="00E2191A"/>
    <w:rsid w:val="00E232E3"/>
    <w:rsid w:val="00E23428"/>
    <w:rsid w:val="00E2540C"/>
    <w:rsid w:val="00E2693A"/>
    <w:rsid w:val="00E30D65"/>
    <w:rsid w:val="00E30DED"/>
    <w:rsid w:val="00E3104D"/>
    <w:rsid w:val="00E31A65"/>
    <w:rsid w:val="00E35C40"/>
    <w:rsid w:val="00E3739D"/>
    <w:rsid w:val="00E42145"/>
    <w:rsid w:val="00E422E0"/>
    <w:rsid w:val="00E4318E"/>
    <w:rsid w:val="00E46A24"/>
    <w:rsid w:val="00E46B48"/>
    <w:rsid w:val="00E471B5"/>
    <w:rsid w:val="00E518F3"/>
    <w:rsid w:val="00E5458C"/>
    <w:rsid w:val="00E56003"/>
    <w:rsid w:val="00E56312"/>
    <w:rsid w:val="00E56706"/>
    <w:rsid w:val="00E56D5F"/>
    <w:rsid w:val="00E5755B"/>
    <w:rsid w:val="00E5759C"/>
    <w:rsid w:val="00E60010"/>
    <w:rsid w:val="00E6101E"/>
    <w:rsid w:val="00E61D8D"/>
    <w:rsid w:val="00E627D3"/>
    <w:rsid w:val="00E64DB8"/>
    <w:rsid w:val="00E653F1"/>
    <w:rsid w:val="00E6784C"/>
    <w:rsid w:val="00E678A3"/>
    <w:rsid w:val="00E71793"/>
    <w:rsid w:val="00E71C33"/>
    <w:rsid w:val="00E76BE2"/>
    <w:rsid w:val="00E76F19"/>
    <w:rsid w:val="00E776A1"/>
    <w:rsid w:val="00E808C2"/>
    <w:rsid w:val="00E80BCA"/>
    <w:rsid w:val="00E81B16"/>
    <w:rsid w:val="00E82EBC"/>
    <w:rsid w:val="00E847C5"/>
    <w:rsid w:val="00E87D40"/>
    <w:rsid w:val="00E90A86"/>
    <w:rsid w:val="00E9121D"/>
    <w:rsid w:val="00E913C6"/>
    <w:rsid w:val="00E94DC4"/>
    <w:rsid w:val="00E97222"/>
    <w:rsid w:val="00EA00DB"/>
    <w:rsid w:val="00EA017F"/>
    <w:rsid w:val="00EA084B"/>
    <w:rsid w:val="00EA0A07"/>
    <w:rsid w:val="00EA0BD7"/>
    <w:rsid w:val="00EA42D3"/>
    <w:rsid w:val="00EA498C"/>
    <w:rsid w:val="00EA5B60"/>
    <w:rsid w:val="00EA78C6"/>
    <w:rsid w:val="00EA79CD"/>
    <w:rsid w:val="00EB1C44"/>
    <w:rsid w:val="00EB1FBC"/>
    <w:rsid w:val="00EB2784"/>
    <w:rsid w:val="00EB36B1"/>
    <w:rsid w:val="00EB42B5"/>
    <w:rsid w:val="00EB52DC"/>
    <w:rsid w:val="00EB5E81"/>
    <w:rsid w:val="00EC06F6"/>
    <w:rsid w:val="00EC23CD"/>
    <w:rsid w:val="00EC2CF1"/>
    <w:rsid w:val="00EC35E0"/>
    <w:rsid w:val="00EC5444"/>
    <w:rsid w:val="00EC5789"/>
    <w:rsid w:val="00EC7841"/>
    <w:rsid w:val="00ED1239"/>
    <w:rsid w:val="00ED3CC6"/>
    <w:rsid w:val="00ED3EC1"/>
    <w:rsid w:val="00ED5213"/>
    <w:rsid w:val="00ED6189"/>
    <w:rsid w:val="00EE0616"/>
    <w:rsid w:val="00EE0BA9"/>
    <w:rsid w:val="00EE2A91"/>
    <w:rsid w:val="00EE4296"/>
    <w:rsid w:val="00EE5473"/>
    <w:rsid w:val="00EE602B"/>
    <w:rsid w:val="00EE678C"/>
    <w:rsid w:val="00EF0395"/>
    <w:rsid w:val="00EF0554"/>
    <w:rsid w:val="00EF2C93"/>
    <w:rsid w:val="00EF3C8C"/>
    <w:rsid w:val="00EF5167"/>
    <w:rsid w:val="00EF58AF"/>
    <w:rsid w:val="00EF6128"/>
    <w:rsid w:val="00EF6331"/>
    <w:rsid w:val="00EF6E2F"/>
    <w:rsid w:val="00EF6F79"/>
    <w:rsid w:val="00F029C8"/>
    <w:rsid w:val="00F03A06"/>
    <w:rsid w:val="00F04373"/>
    <w:rsid w:val="00F04E07"/>
    <w:rsid w:val="00F062A1"/>
    <w:rsid w:val="00F065EB"/>
    <w:rsid w:val="00F06D19"/>
    <w:rsid w:val="00F102CB"/>
    <w:rsid w:val="00F123B4"/>
    <w:rsid w:val="00F13CEB"/>
    <w:rsid w:val="00F143F5"/>
    <w:rsid w:val="00F14E17"/>
    <w:rsid w:val="00F151D1"/>
    <w:rsid w:val="00F15453"/>
    <w:rsid w:val="00F172FF"/>
    <w:rsid w:val="00F208E0"/>
    <w:rsid w:val="00F20FDB"/>
    <w:rsid w:val="00F21BF3"/>
    <w:rsid w:val="00F229A8"/>
    <w:rsid w:val="00F22BB4"/>
    <w:rsid w:val="00F23A54"/>
    <w:rsid w:val="00F24976"/>
    <w:rsid w:val="00F24D20"/>
    <w:rsid w:val="00F25DC5"/>
    <w:rsid w:val="00F25E42"/>
    <w:rsid w:val="00F279C6"/>
    <w:rsid w:val="00F30EB9"/>
    <w:rsid w:val="00F32D68"/>
    <w:rsid w:val="00F333D6"/>
    <w:rsid w:val="00F34F3A"/>
    <w:rsid w:val="00F354E5"/>
    <w:rsid w:val="00F3606F"/>
    <w:rsid w:val="00F37658"/>
    <w:rsid w:val="00F37D0B"/>
    <w:rsid w:val="00F403E4"/>
    <w:rsid w:val="00F41860"/>
    <w:rsid w:val="00F42C03"/>
    <w:rsid w:val="00F43B45"/>
    <w:rsid w:val="00F43FE9"/>
    <w:rsid w:val="00F449AB"/>
    <w:rsid w:val="00F4551A"/>
    <w:rsid w:val="00F45AF6"/>
    <w:rsid w:val="00F4650C"/>
    <w:rsid w:val="00F46BFA"/>
    <w:rsid w:val="00F46D85"/>
    <w:rsid w:val="00F470E5"/>
    <w:rsid w:val="00F516EE"/>
    <w:rsid w:val="00F521DC"/>
    <w:rsid w:val="00F52F35"/>
    <w:rsid w:val="00F52F5D"/>
    <w:rsid w:val="00F5364A"/>
    <w:rsid w:val="00F53DD4"/>
    <w:rsid w:val="00F54336"/>
    <w:rsid w:val="00F54878"/>
    <w:rsid w:val="00F548BD"/>
    <w:rsid w:val="00F54A86"/>
    <w:rsid w:val="00F56556"/>
    <w:rsid w:val="00F568C3"/>
    <w:rsid w:val="00F610EA"/>
    <w:rsid w:val="00F63AF4"/>
    <w:rsid w:val="00F63CCB"/>
    <w:rsid w:val="00F644BA"/>
    <w:rsid w:val="00F645FB"/>
    <w:rsid w:val="00F66716"/>
    <w:rsid w:val="00F70375"/>
    <w:rsid w:val="00F71020"/>
    <w:rsid w:val="00F72F89"/>
    <w:rsid w:val="00F7717C"/>
    <w:rsid w:val="00F80D84"/>
    <w:rsid w:val="00F835F0"/>
    <w:rsid w:val="00F846E6"/>
    <w:rsid w:val="00F854A8"/>
    <w:rsid w:val="00F86AA3"/>
    <w:rsid w:val="00F870F8"/>
    <w:rsid w:val="00F87D75"/>
    <w:rsid w:val="00F904CB"/>
    <w:rsid w:val="00F92744"/>
    <w:rsid w:val="00F93EA9"/>
    <w:rsid w:val="00F97B2B"/>
    <w:rsid w:val="00F97B6D"/>
    <w:rsid w:val="00F97BAC"/>
    <w:rsid w:val="00F97BC8"/>
    <w:rsid w:val="00FA021A"/>
    <w:rsid w:val="00FA13AA"/>
    <w:rsid w:val="00FA2467"/>
    <w:rsid w:val="00FA4CE6"/>
    <w:rsid w:val="00FA66C3"/>
    <w:rsid w:val="00FA6A80"/>
    <w:rsid w:val="00FA7F9B"/>
    <w:rsid w:val="00FB0BE5"/>
    <w:rsid w:val="00FB0EA0"/>
    <w:rsid w:val="00FB2444"/>
    <w:rsid w:val="00FB25BB"/>
    <w:rsid w:val="00FB3AE6"/>
    <w:rsid w:val="00FB55D6"/>
    <w:rsid w:val="00FB6A50"/>
    <w:rsid w:val="00FC1644"/>
    <w:rsid w:val="00FC1929"/>
    <w:rsid w:val="00FC3DAA"/>
    <w:rsid w:val="00FC54C9"/>
    <w:rsid w:val="00FC565F"/>
    <w:rsid w:val="00FD0329"/>
    <w:rsid w:val="00FD05F7"/>
    <w:rsid w:val="00FD0A92"/>
    <w:rsid w:val="00FD111F"/>
    <w:rsid w:val="00FD1BA9"/>
    <w:rsid w:val="00FD2303"/>
    <w:rsid w:val="00FD4FF1"/>
    <w:rsid w:val="00FD5558"/>
    <w:rsid w:val="00FD7D54"/>
    <w:rsid w:val="00FD7E20"/>
    <w:rsid w:val="00FE0B70"/>
    <w:rsid w:val="00FE1419"/>
    <w:rsid w:val="00FE4D1D"/>
    <w:rsid w:val="00FE504D"/>
    <w:rsid w:val="00FE5332"/>
    <w:rsid w:val="00FE554E"/>
    <w:rsid w:val="00FF4706"/>
    <w:rsid w:val="00FF5BE7"/>
    <w:rsid w:val="00FF5C20"/>
    <w:rsid w:val="00FF6E9C"/>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B7F2CB"/>
  <w15:docId w15:val="{F4D62B8E-59DA-4A16-BF25-3B3891D9F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046C4"/>
    <w:pPr>
      <w:suppressAutoHyphens/>
    </w:pPr>
    <w:rPr>
      <w:rFonts w:ascii="Liberation Serif" w:eastAsia="SimSun" w:hAnsi="Liberation Serif" w:cs="Lucida Sans"/>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vts2">
    <w:name w:val="rvts2"/>
    <w:uiPriority w:val="99"/>
    <w:rsid w:val="00221585"/>
    <w:rPr>
      <w:rFonts w:ascii="Arial" w:hAnsi="Arial"/>
      <w:b/>
      <w:color w:val="000080"/>
      <w:sz w:val="20"/>
    </w:rPr>
  </w:style>
  <w:style w:type="paragraph" w:styleId="NormalnyWeb">
    <w:name w:val="Normal (Web)"/>
    <w:basedOn w:val="Normalny"/>
    <w:uiPriority w:val="99"/>
    <w:rsid w:val="00221585"/>
  </w:style>
  <w:style w:type="paragraph" w:styleId="Akapitzlist">
    <w:name w:val="List Paragraph"/>
    <w:basedOn w:val="Normalny"/>
    <w:link w:val="AkapitzlistZnak"/>
    <w:uiPriority w:val="99"/>
    <w:qFormat/>
    <w:rsid w:val="004046C4"/>
    <w:pPr>
      <w:ind w:left="720"/>
      <w:contextualSpacing/>
    </w:pPr>
    <w:rPr>
      <w:rFonts w:cs="Times New Roman"/>
      <w:sz w:val="21"/>
      <w:szCs w:val="20"/>
      <w:lang w:bidi="ar-SA"/>
    </w:rPr>
  </w:style>
  <w:style w:type="character" w:styleId="Hipercze">
    <w:name w:val="Hyperlink"/>
    <w:basedOn w:val="Domylnaczcionkaakapitu"/>
    <w:uiPriority w:val="99"/>
    <w:rsid w:val="00221585"/>
    <w:rPr>
      <w:rFonts w:cs="Times New Roman"/>
      <w:color w:val="0000FF"/>
      <w:u w:val="single"/>
    </w:rPr>
  </w:style>
  <w:style w:type="table" w:styleId="Tabela-Siatka">
    <w:name w:val="Table Grid"/>
    <w:basedOn w:val="Standardowy"/>
    <w:uiPriority w:val="99"/>
    <w:rsid w:val="001D3BB7"/>
    <w:rPr>
      <w:rFonts w:ascii="Times New Roman" w:eastAsia="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kapitzlistZnak">
    <w:name w:val="Akapit z listą Znak"/>
    <w:link w:val="Akapitzlist"/>
    <w:uiPriority w:val="99"/>
    <w:locked/>
    <w:rsid w:val="004046C4"/>
    <w:rPr>
      <w:rFonts w:ascii="Liberation Serif" w:eastAsia="SimSun" w:hAnsi="Liberation Serif"/>
      <w:kern w:val="1"/>
      <w:sz w:val="21"/>
      <w:lang w:eastAsia="zh-CN"/>
    </w:rPr>
  </w:style>
  <w:style w:type="paragraph" w:styleId="Tekstprzypisudolnego">
    <w:name w:val="footnote text"/>
    <w:basedOn w:val="Normalny"/>
    <w:link w:val="TekstprzypisudolnegoZnak"/>
    <w:uiPriority w:val="99"/>
    <w:semiHidden/>
    <w:rsid w:val="001D3BB7"/>
    <w:pPr>
      <w:suppressAutoHyphens w:val="0"/>
      <w:spacing w:after="120" w:line="276" w:lineRule="auto"/>
      <w:jc w:val="both"/>
    </w:pPr>
    <w:rPr>
      <w:rFonts w:ascii="Century Gothic" w:eastAsia="Calibri" w:hAnsi="Century Gothic" w:cs="Times New Roman"/>
      <w:kern w:val="0"/>
      <w:sz w:val="20"/>
      <w:szCs w:val="20"/>
      <w:lang w:eastAsia="pl-PL" w:bidi="ar-SA"/>
    </w:rPr>
  </w:style>
  <w:style w:type="character" w:customStyle="1" w:styleId="TekstprzypisudolnegoZnak">
    <w:name w:val="Tekst przypisu dolnego Znak"/>
    <w:basedOn w:val="Domylnaczcionkaakapitu"/>
    <w:link w:val="Tekstprzypisudolnego"/>
    <w:uiPriority w:val="99"/>
    <w:semiHidden/>
    <w:locked/>
    <w:rsid w:val="004046C4"/>
    <w:rPr>
      <w:rFonts w:ascii="Century Gothic" w:hAnsi="Century Gothic" w:cs="Times New Roman"/>
      <w:sz w:val="20"/>
      <w:szCs w:val="20"/>
      <w:lang w:eastAsia="pl-PL"/>
    </w:rPr>
  </w:style>
  <w:style w:type="character" w:styleId="Odwoanieprzypisudolnego">
    <w:name w:val="footnote reference"/>
    <w:basedOn w:val="Domylnaczcionkaakapitu"/>
    <w:uiPriority w:val="99"/>
    <w:semiHidden/>
    <w:rsid w:val="001D3BB7"/>
    <w:rPr>
      <w:rFonts w:cs="Times New Roman"/>
      <w:vertAlign w:val="superscript"/>
    </w:rPr>
  </w:style>
  <w:style w:type="character" w:styleId="Odwoaniedokomentarza">
    <w:name w:val="annotation reference"/>
    <w:basedOn w:val="Domylnaczcionkaakapitu"/>
    <w:uiPriority w:val="99"/>
    <w:semiHidden/>
    <w:rsid w:val="003832F8"/>
    <w:rPr>
      <w:rFonts w:cs="Times New Roman"/>
      <w:sz w:val="16"/>
      <w:szCs w:val="16"/>
    </w:rPr>
  </w:style>
  <w:style w:type="paragraph" w:styleId="Tekstkomentarza">
    <w:name w:val="annotation text"/>
    <w:basedOn w:val="Normalny"/>
    <w:link w:val="TekstkomentarzaZnak"/>
    <w:uiPriority w:val="99"/>
    <w:semiHidden/>
    <w:rsid w:val="003832F8"/>
    <w:rPr>
      <w:rFonts w:cs="Mangal"/>
      <w:sz w:val="20"/>
      <w:szCs w:val="18"/>
    </w:rPr>
  </w:style>
  <w:style w:type="character" w:customStyle="1" w:styleId="TekstkomentarzaZnak">
    <w:name w:val="Tekst komentarza Znak"/>
    <w:basedOn w:val="Domylnaczcionkaakapitu"/>
    <w:link w:val="Tekstkomentarza"/>
    <w:uiPriority w:val="99"/>
    <w:semiHidden/>
    <w:locked/>
    <w:rsid w:val="003832F8"/>
    <w:rPr>
      <w:rFonts w:ascii="Liberation Serif" w:eastAsia="SimSun" w:hAnsi="Liberation Serif" w:cs="Mangal"/>
      <w:kern w:val="1"/>
      <w:sz w:val="18"/>
      <w:szCs w:val="18"/>
      <w:lang w:eastAsia="zh-CN" w:bidi="hi-IN"/>
    </w:rPr>
  </w:style>
  <w:style w:type="paragraph" w:styleId="Tematkomentarza">
    <w:name w:val="annotation subject"/>
    <w:basedOn w:val="Tekstkomentarza"/>
    <w:next w:val="Tekstkomentarza"/>
    <w:link w:val="TematkomentarzaZnak"/>
    <w:uiPriority w:val="99"/>
    <w:semiHidden/>
    <w:rsid w:val="003832F8"/>
    <w:rPr>
      <w:b/>
      <w:bCs/>
    </w:rPr>
  </w:style>
  <w:style w:type="character" w:customStyle="1" w:styleId="TematkomentarzaZnak">
    <w:name w:val="Temat komentarza Znak"/>
    <w:basedOn w:val="TekstkomentarzaZnak"/>
    <w:link w:val="Tematkomentarza"/>
    <w:uiPriority w:val="99"/>
    <w:semiHidden/>
    <w:locked/>
    <w:rsid w:val="003832F8"/>
    <w:rPr>
      <w:rFonts w:ascii="Liberation Serif" w:eastAsia="SimSun" w:hAnsi="Liberation Serif" w:cs="Mangal"/>
      <w:b/>
      <w:bCs/>
      <w:kern w:val="1"/>
      <w:sz w:val="18"/>
      <w:szCs w:val="18"/>
      <w:lang w:eastAsia="zh-CN" w:bidi="hi-IN"/>
    </w:rPr>
  </w:style>
  <w:style w:type="paragraph" w:styleId="Tekstdymka">
    <w:name w:val="Balloon Text"/>
    <w:basedOn w:val="Normalny"/>
    <w:link w:val="TekstdymkaZnak"/>
    <w:uiPriority w:val="99"/>
    <w:semiHidden/>
    <w:rsid w:val="003832F8"/>
    <w:rPr>
      <w:rFonts w:ascii="Tahoma" w:hAnsi="Tahoma" w:cs="Mangal"/>
      <w:sz w:val="16"/>
      <w:szCs w:val="14"/>
    </w:rPr>
  </w:style>
  <w:style w:type="character" w:customStyle="1" w:styleId="TekstdymkaZnak">
    <w:name w:val="Tekst dymka Znak"/>
    <w:basedOn w:val="Domylnaczcionkaakapitu"/>
    <w:link w:val="Tekstdymka"/>
    <w:uiPriority w:val="99"/>
    <w:semiHidden/>
    <w:locked/>
    <w:rsid w:val="003832F8"/>
    <w:rPr>
      <w:rFonts w:ascii="Tahoma" w:eastAsia="SimSun" w:hAnsi="Tahoma" w:cs="Mangal"/>
      <w:kern w:val="1"/>
      <w:sz w:val="14"/>
      <w:szCs w:val="14"/>
      <w:lang w:eastAsia="zh-CN" w:bidi="hi-IN"/>
    </w:rPr>
  </w:style>
  <w:style w:type="character" w:styleId="Pogrubienie">
    <w:name w:val="Strong"/>
    <w:basedOn w:val="Domylnaczcionkaakapitu"/>
    <w:uiPriority w:val="99"/>
    <w:qFormat/>
    <w:locked/>
    <w:rsid w:val="00467AFE"/>
    <w:rPr>
      <w:rFonts w:cs="Times New Roman"/>
      <w:b/>
      <w:bCs/>
    </w:rPr>
  </w:style>
  <w:style w:type="paragraph" w:styleId="Nagwek">
    <w:name w:val="header"/>
    <w:basedOn w:val="Normalny"/>
    <w:link w:val="NagwekZnak"/>
    <w:uiPriority w:val="99"/>
    <w:rsid w:val="004046C4"/>
    <w:pPr>
      <w:tabs>
        <w:tab w:val="center" w:pos="4536"/>
        <w:tab w:val="right" w:pos="9072"/>
      </w:tabs>
      <w:suppressAutoHyphens w:val="0"/>
      <w:spacing w:after="120" w:line="276" w:lineRule="auto"/>
      <w:jc w:val="both"/>
    </w:pPr>
    <w:rPr>
      <w:rFonts w:ascii="Times New Roman" w:eastAsia="Times New Roman" w:hAnsi="Times New Roman" w:cs="Times New Roman"/>
      <w:kern w:val="0"/>
      <w:lang w:eastAsia="pl-PL" w:bidi="ar-SA"/>
    </w:rPr>
  </w:style>
  <w:style w:type="character" w:customStyle="1" w:styleId="NagwekZnak">
    <w:name w:val="Nagłówek Znak"/>
    <w:basedOn w:val="Domylnaczcionkaakapitu"/>
    <w:link w:val="Nagwek"/>
    <w:uiPriority w:val="99"/>
    <w:locked/>
    <w:rsid w:val="004046C4"/>
    <w:rPr>
      <w:rFonts w:eastAsia="Times New Roman" w:cs="Times New Roman"/>
      <w:sz w:val="24"/>
      <w:lang w:val="pl-PL" w:eastAsia="pl-PL"/>
    </w:rPr>
  </w:style>
  <w:style w:type="paragraph" w:styleId="Stopka">
    <w:name w:val="footer"/>
    <w:basedOn w:val="Normalny"/>
    <w:link w:val="StopkaZnak"/>
    <w:uiPriority w:val="99"/>
    <w:rsid w:val="004046C4"/>
    <w:pPr>
      <w:tabs>
        <w:tab w:val="center" w:pos="4536"/>
        <w:tab w:val="right" w:pos="9072"/>
      </w:tabs>
      <w:suppressAutoHyphens w:val="0"/>
      <w:spacing w:after="120" w:line="276" w:lineRule="auto"/>
      <w:jc w:val="both"/>
    </w:pPr>
    <w:rPr>
      <w:rFonts w:ascii="Times New Roman" w:eastAsia="Times New Roman" w:hAnsi="Times New Roman" w:cs="Times New Roman"/>
      <w:kern w:val="0"/>
      <w:lang w:eastAsia="pl-PL" w:bidi="ar-SA"/>
    </w:rPr>
  </w:style>
  <w:style w:type="character" w:customStyle="1" w:styleId="StopkaZnak">
    <w:name w:val="Stopka Znak"/>
    <w:basedOn w:val="Domylnaczcionkaakapitu"/>
    <w:link w:val="Stopka"/>
    <w:uiPriority w:val="99"/>
    <w:locked/>
    <w:rsid w:val="004046C4"/>
    <w:rPr>
      <w:rFonts w:eastAsia="Times New Roman" w:cs="Times New Roman"/>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39036">
      <w:bodyDiv w:val="1"/>
      <w:marLeft w:val="0"/>
      <w:marRight w:val="0"/>
      <w:marTop w:val="0"/>
      <w:marBottom w:val="0"/>
      <w:divBdr>
        <w:top w:val="none" w:sz="0" w:space="0" w:color="auto"/>
        <w:left w:val="none" w:sz="0" w:space="0" w:color="auto"/>
        <w:bottom w:val="none" w:sz="0" w:space="0" w:color="auto"/>
        <w:right w:val="none" w:sz="0" w:space="0" w:color="auto"/>
      </w:divBdr>
    </w:div>
    <w:div w:id="1277101905">
      <w:marLeft w:val="0"/>
      <w:marRight w:val="0"/>
      <w:marTop w:val="0"/>
      <w:marBottom w:val="0"/>
      <w:divBdr>
        <w:top w:val="none" w:sz="0" w:space="0" w:color="auto"/>
        <w:left w:val="none" w:sz="0" w:space="0" w:color="auto"/>
        <w:bottom w:val="none" w:sz="0" w:space="0" w:color="auto"/>
        <w:right w:val="none" w:sz="0" w:space="0" w:color="auto"/>
      </w:divBdr>
      <w:divsChild>
        <w:div w:id="1277101902">
          <w:marLeft w:val="0"/>
          <w:marRight w:val="0"/>
          <w:marTop w:val="0"/>
          <w:marBottom w:val="0"/>
          <w:divBdr>
            <w:top w:val="none" w:sz="0" w:space="0" w:color="auto"/>
            <w:left w:val="none" w:sz="0" w:space="0" w:color="auto"/>
            <w:bottom w:val="none" w:sz="0" w:space="0" w:color="auto"/>
            <w:right w:val="none" w:sz="0" w:space="0" w:color="auto"/>
          </w:divBdr>
        </w:div>
        <w:div w:id="1277101903">
          <w:marLeft w:val="0"/>
          <w:marRight w:val="0"/>
          <w:marTop w:val="0"/>
          <w:marBottom w:val="0"/>
          <w:divBdr>
            <w:top w:val="none" w:sz="0" w:space="0" w:color="auto"/>
            <w:left w:val="none" w:sz="0" w:space="0" w:color="auto"/>
            <w:bottom w:val="none" w:sz="0" w:space="0" w:color="auto"/>
            <w:right w:val="none" w:sz="0" w:space="0" w:color="auto"/>
          </w:divBdr>
        </w:div>
        <w:div w:id="1277101904">
          <w:marLeft w:val="0"/>
          <w:marRight w:val="0"/>
          <w:marTop w:val="0"/>
          <w:marBottom w:val="0"/>
          <w:divBdr>
            <w:top w:val="none" w:sz="0" w:space="0" w:color="auto"/>
            <w:left w:val="none" w:sz="0" w:space="0" w:color="auto"/>
            <w:bottom w:val="none" w:sz="0" w:space="0" w:color="auto"/>
            <w:right w:val="none" w:sz="0" w:space="0" w:color="auto"/>
          </w:divBdr>
        </w:div>
        <w:div w:id="1277101906">
          <w:marLeft w:val="0"/>
          <w:marRight w:val="0"/>
          <w:marTop w:val="0"/>
          <w:marBottom w:val="0"/>
          <w:divBdr>
            <w:top w:val="none" w:sz="0" w:space="0" w:color="auto"/>
            <w:left w:val="none" w:sz="0" w:space="0" w:color="auto"/>
            <w:bottom w:val="none" w:sz="0" w:space="0" w:color="auto"/>
            <w:right w:val="none" w:sz="0" w:space="0" w:color="auto"/>
          </w:divBdr>
        </w:div>
      </w:divsChild>
    </w:div>
    <w:div w:id="1277101907">
      <w:marLeft w:val="0"/>
      <w:marRight w:val="0"/>
      <w:marTop w:val="0"/>
      <w:marBottom w:val="0"/>
      <w:divBdr>
        <w:top w:val="none" w:sz="0" w:space="0" w:color="auto"/>
        <w:left w:val="none" w:sz="0" w:space="0" w:color="auto"/>
        <w:bottom w:val="none" w:sz="0" w:space="0" w:color="auto"/>
        <w:right w:val="none" w:sz="0" w:space="0" w:color="auto"/>
      </w:divBdr>
    </w:div>
    <w:div w:id="1277101908">
      <w:marLeft w:val="0"/>
      <w:marRight w:val="0"/>
      <w:marTop w:val="0"/>
      <w:marBottom w:val="0"/>
      <w:divBdr>
        <w:top w:val="none" w:sz="0" w:space="0" w:color="auto"/>
        <w:left w:val="none" w:sz="0" w:space="0" w:color="auto"/>
        <w:bottom w:val="none" w:sz="0" w:space="0" w:color="auto"/>
        <w:right w:val="none" w:sz="0" w:space="0" w:color="auto"/>
      </w:divBdr>
    </w:div>
    <w:div w:id="1277101919">
      <w:marLeft w:val="0"/>
      <w:marRight w:val="0"/>
      <w:marTop w:val="0"/>
      <w:marBottom w:val="0"/>
      <w:divBdr>
        <w:top w:val="none" w:sz="0" w:space="0" w:color="auto"/>
        <w:left w:val="none" w:sz="0" w:space="0" w:color="auto"/>
        <w:bottom w:val="none" w:sz="0" w:space="0" w:color="auto"/>
        <w:right w:val="none" w:sz="0" w:space="0" w:color="auto"/>
      </w:divBdr>
      <w:divsChild>
        <w:div w:id="1277101910">
          <w:marLeft w:val="0"/>
          <w:marRight w:val="0"/>
          <w:marTop w:val="0"/>
          <w:marBottom w:val="0"/>
          <w:divBdr>
            <w:top w:val="none" w:sz="0" w:space="0" w:color="auto"/>
            <w:left w:val="none" w:sz="0" w:space="0" w:color="auto"/>
            <w:bottom w:val="none" w:sz="0" w:space="0" w:color="auto"/>
            <w:right w:val="none" w:sz="0" w:space="0" w:color="auto"/>
          </w:divBdr>
        </w:div>
        <w:div w:id="1277101911">
          <w:marLeft w:val="0"/>
          <w:marRight w:val="0"/>
          <w:marTop w:val="0"/>
          <w:marBottom w:val="0"/>
          <w:divBdr>
            <w:top w:val="none" w:sz="0" w:space="0" w:color="auto"/>
            <w:left w:val="none" w:sz="0" w:space="0" w:color="auto"/>
            <w:bottom w:val="none" w:sz="0" w:space="0" w:color="auto"/>
            <w:right w:val="none" w:sz="0" w:space="0" w:color="auto"/>
          </w:divBdr>
        </w:div>
        <w:div w:id="1277101912">
          <w:marLeft w:val="0"/>
          <w:marRight w:val="0"/>
          <w:marTop w:val="0"/>
          <w:marBottom w:val="0"/>
          <w:divBdr>
            <w:top w:val="none" w:sz="0" w:space="0" w:color="auto"/>
            <w:left w:val="none" w:sz="0" w:space="0" w:color="auto"/>
            <w:bottom w:val="none" w:sz="0" w:space="0" w:color="auto"/>
            <w:right w:val="none" w:sz="0" w:space="0" w:color="auto"/>
          </w:divBdr>
        </w:div>
        <w:div w:id="1277101916">
          <w:marLeft w:val="0"/>
          <w:marRight w:val="0"/>
          <w:marTop w:val="0"/>
          <w:marBottom w:val="0"/>
          <w:divBdr>
            <w:top w:val="none" w:sz="0" w:space="0" w:color="auto"/>
            <w:left w:val="none" w:sz="0" w:space="0" w:color="auto"/>
            <w:bottom w:val="none" w:sz="0" w:space="0" w:color="auto"/>
            <w:right w:val="none" w:sz="0" w:space="0" w:color="auto"/>
          </w:divBdr>
        </w:div>
        <w:div w:id="1277101918">
          <w:marLeft w:val="0"/>
          <w:marRight w:val="0"/>
          <w:marTop w:val="0"/>
          <w:marBottom w:val="0"/>
          <w:divBdr>
            <w:top w:val="none" w:sz="0" w:space="0" w:color="auto"/>
            <w:left w:val="none" w:sz="0" w:space="0" w:color="auto"/>
            <w:bottom w:val="none" w:sz="0" w:space="0" w:color="auto"/>
            <w:right w:val="none" w:sz="0" w:space="0" w:color="auto"/>
          </w:divBdr>
        </w:div>
        <w:div w:id="1277101920">
          <w:marLeft w:val="0"/>
          <w:marRight w:val="0"/>
          <w:marTop w:val="0"/>
          <w:marBottom w:val="0"/>
          <w:divBdr>
            <w:top w:val="none" w:sz="0" w:space="0" w:color="auto"/>
            <w:left w:val="none" w:sz="0" w:space="0" w:color="auto"/>
            <w:bottom w:val="none" w:sz="0" w:space="0" w:color="auto"/>
            <w:right w:val="none" w:sz="0" w:space="0" w:color="auto"/>
          </w:divBdr>
        </w:div>
        <w:div w:id="1277101921">
          <w:marLeft w:val="0"/>
          <w:marRight w:val="0"/>
          <w:marTop w:val="0"/>
          <w:marBottom w:val="0"/>
          <w:divBdr>
            <w:top w:val="none" w:sz="0" w:space="0" w:color="auto"/>
            <w:left w:val="none" w:sz="0" w:space="0" w:color="auto"/>
            <w:bottom w:val="none" w:sz="0" w:space="0" w:color="auto"/>
            <w:right w:val="none" w:sz="0" w:space="0" w:color="auto"/>
          </w:divBdr>
        </w:div>
        <w:div w:id="1277101922">
          <w:marLeft w:val="0"/>
          <w:marRight w:val="0"/>
          <w:marTop w:val="0"/>
          <w:marBottom w:val="0"/>
          <w:divBdr>
            <w:top w:val="none" w:sz="0" w:space="0" w:color="auto"/>
            <w:left w:val="none" w:sz="0" w:space="0" w:color="auto"/>
            <w:bottom w:val="none" w:sz="0" w:space="0" w:color="auto"/>
            <w:right w:val="none" w:sz="0" w:space="0" w:color="auto"/>
          </w:divBdr>
        </w:div>
      </w:divsChild>
    </w:div>
    <w:div w:id="1277101923">
      <w:marLeft w:val="0"/>
      <w:marRight w:val="0"/>
      <w:marTop w:val="0"/>
      <w:marBottom w:val="0"/>
      <w:divBdr>
        <w:top w:val="none" w:sz="0" w:space="0" w:color="auto"/>
        <w:left w:val="none" w:sz="0" w:space="0" w:color="auto"/>
        <w:bottom w:val="none" w:sz="0" w:space="0" w:color="auto"/>
        <w:right w:val="none" w:sz="0" w:space="0" w:color="auto"/>
      </w:divBdr>
      <w:divsChild>
        <w:div w:id="1277101909">
          <w:marLeft w:val="0"/>
          <w:marRight w:val="0"/>
          <w:marTop w:val="0"/>
          <w:marBottom w:val="0"/>
          <w:divBdr>
            <w:top w:val="none" w:sz="0" w:space="0" w:color="auto"/>
            <w:left w:val="none" w:sz="0" w:space="0" w:color="auto"/>
            <w:bottom w:val="none" w:sz="0" w:space="0" w:color="auto"/>
            <w:right w:val="none" w:sz="0" w:space="0" w:color="auto"/>
          </w:divBdr>
        </w:div>
        <w:div w:id="1277101913">
          <w:marLeft w:val="0"/>
          <w:marRight w:val="0"/>
          <w:marTop w:val="0"/>
          <w:marBottom w:val="0"/>
          <w:divBdr>
            <w:top w:val="none" w:sz="0" w:space="0" w:color="auto"/>
            <w:left w:val="none" w:sz="0" w:space="0" w:color="auto"/>
            <w:bottom w:val="none" w:sz="0" w:space="0" w:color="auto"/>
            <w:right w:val="none" w:sz="0" w:space="0" w:color="auto"/>
          </w:divBdr>
        </w:div>
        <w:div w:id="1277101914">
          <w:marLeft w:val="0"/>
          <w:marRight w:val="0"/>
          <w:marTop w:val="0"/>
          <w:marBottom w:val="0"/>
          <w:divBdr>
            <w:top w:val="none" w:sz="0" w:space="0" w:color="auto"/>
            <w:left w:val="none" w:sz="0" w:space="0" w:color="auto"/>
            <w:bottom w:val="none" w:sz="0" w:space="0" w:color="auto"/>
            <w:right w:val="none" w:sz="0" w:space="0" w:color="auto"/>
          </w:divBdr>
        </w:div>
        <w:div w:id="1277101915">
          <w:marLeft w:val="0"/>
          <w:marRight w:val="0"/>
          <w:marTop w:val="0"/>
          <w:marBottom w:val="0"/>
          <w:divBdr>
            <w:top w:val="none" w:sz="0" w:space="0" w:color="auto"/>
            <w:left w:val="none" w:sz="0" w:space="0" w:color="auto"/>
            <w:bottom w:val="none" w:sz="0" w:space="0" w:color="auto"/>
            <w:right w:val="none" w:sz="0" w:space="0" w:color="auto"/>
          </w:divBdr>
        </w:div>
        <w:div w:id="1277101917">
          <w:marLeft w:val="0"/>
          <w:marRight w:val="0"/>
          <w:marTop w:val="0"/>
          <w:marBottom w:val="0"/>
          <w:divBdr>
            <w:top w:val="none" w:sz="0" w:space="0" w:color="auto"/>
            <w:left w:val="none" w:sz="0" w:space="0" w:color="auto"/>
            <w:bottom w:val="none" w:sz="0" w:space="0" w:color="auto"/>
            <w:right w:val="none" w:sz="0" w:space="0" w:color="auto"/>
          </w:divBdr>
        </w:div>
        <w:div w:id="1277101924">
          <w:marLeft w:val="0"/>
          <w:marRight w:val="0"/>
          <w:marTop w:val="0"/>
          <w:marBottom w:val="0"/>
          <w:divBdr>
            <w:top w:val="none" w:sz="0" w:space="0" w:color="auto"/>
            <w:left w:val="none" w:sz="0" w:space="0" w:color="auto"/>
            <w:bottom w:val="none" w:sz="0" w:space="0" w:color="auto"/>
            <w:right w:val="none" w:sz="0" w:space="0" w:color="auto"/>
          </w:divBdr>
        </w:div>
        <w:div w:id="1277101925">
          <w:marLeft w:val="0"/>
          <w:marRight w:val="0"/>
          <w:marTop w:val="0"/>
          <w:marBottom w:val="0"/>
          <w:divBdr>
            <w:top w:val="none" w:sz="0" w:space="0" w:color="auto"/>
            <w:left w:val="none" w:sz="0" w:space="0" w:color="auto"/>
            <w:bottom w:val="none" w:sz="0" w:space="0" w:color="auto"/>
            <w:right w:val="none" w:sz="0" w:space="0" w:color="auto"/>
          </w:divBdr>
        </w:div>
        <w:div w:id="1277101926">
          <w:marLeft w:val="0"/>
          <w:marRight w:val="0"/>
          <w:marTop w:val="0"/>
          <w:marBottom w:val="0"/>
          <w:divBdr>
            <w:top w:val="none" w:sz="0" w:space="0" w:color="auto"/>
            <w:left w:val="none" w:sz="0" w:space="0" w:color="auto"/>
            <w:bottom w:val="none" w:sz="0" w:space="0" w:color="auto"/>
            <w:right w:val="none" w:sz="0" w:space="0" w:color="auto"/>
          </w:divBdr>
        </w:div>
        <w:div w:id="1277101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zedszkole@pp8.strzelceopolskie.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9EE18-9DC4-4FE0-9F0A-326A5330F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1855</Words>
  <Characters>11136</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Szczegółowa informacja dotyczącą przetwarzania  danych osobowych  Płatników korzystających z serwisu Przelewy24</vt:lpstr>
    </vt:vector>
  </TitlesOfParts>
  <Company/>
  <LinksUpToDate>false</LinksUpToDate>
  <CharactersWithSpaces>12966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Szczegółowa informacja dotyczącą przetwarzania  danych osobowych  Płatników korzystających z serwisu Przelewy24</dc:title>
  <dc:creator>DWyd2</dc:creator>
  <cp:lastModifiedBy>AnnaDudziec</cp:lastModifiedBy>
  <cp:revision>6</cp:revision>
  <cp:lastPrinted>2020-01-22T12:50:00Z</cp:lastPrinted>
  <dcterms:created xsi:type="dcterms:W3CDTF">2019-05-23T09:59:00Z</dcterms:created>
  <dcterms:modified xsi:type="dcterms:W3CDTF">2020-01-22T12:51:00Z</dcterms:modified>
</cp:coreProperties>
</file>